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0E29AE" w14:textId="77777777" w:rsidR="00353EB9" w:rsidRDefault="00353EB9">
      <w:pPr>
        <w:pStyle w:val="Corpodetexto"/>
        <w:spacing w:before="4"/>
        <w:rPr>
          <w:rFonts w:ascii="Times New Roman"/>
          <w:sz w:val="21"/>
        </w:rPr>
      </w:pPr>
    </w:p>
    <w:p w14:paraId="44BDA171" w14:textId="5BD1F0A0" w:rsidR="00353EB9" w:rsidRDefault="00C31264">
      <w:pPr>
        <w:pStyle w:val="Ttulo2"/>
        <w:spacing w:before="94"/>
        <w:ind w:right="1304"/>
        <w:jc w:val="center"/>
      </w:pPr>
      <w:r>
        <w:t>ANEXO</w:t>
      </w:r>
      <w:r>
        <w:rPr>
          <w:spacing w:val="1"/>
        </w:rPr>
        <w:t xml:space="preserve"> </w:t>
      </w:r>
      <w:r>
        <w:t>V</w:t>
      </w:r>
      <w:r w:rsidR="00F12729">
        <w:t>I</w:t>
      </w:r>
    </w:p>
    <w:p w14:paraId="39E752DA" w14:textId="77777777" w:rsidR="00353EB9" w:rsidRDefault="00353EB9">
      <w:pPr>
        <w:pStyle w:val="Corpodetexto"/>
        <w:spacing w:before="5"/>
        <w:rPr>
          <w:rFonts w:ascii="Arial"/>
          <w:b/>
          <w:sz w:val="28"/>
        </w:rPr>
      </w:pPr>
    </w:p>
    <w:p w14:paraId="7A625720" w14:textId="07BDD286" w:rsidR="00353EB9" w:rsidRDefault="00C31264">
      <w:pPr>
        <w:ind w:left="1974" w:right="1305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PROCESSO CEASA/SC PE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Nº</w:t>
      </w:r>
      <w:r>
        <w:rPr>
          <w:rFonts w:ascii="Arial" w:hAnsi="Arial"/>
          <w:b/>
          <w:spacing w:val="-3"/>
        </w:rPr>
        <w:t xml:space="preserve"> </w:t>
      </w:r>
      <w:r w:rsidR="00A64A4C">
        <w:rPr>
          <w:rFonts w:ascii="Arial" w:hAnsi="Arial"/>
          <w:b/>
        </w:rPr>
        <w:t>00</w:t>
      </w:r>
      <w:r w:rsidR="00E15A9A">
        <w:rPr>
          <w:rFonts w:ascii="Arial" w:hAnsi="Arial"/>
          <w:b/>
        </w:rPr>
        <w:t>4</w:t>
      </w:r>
      <w:r w:rsidR="00A64A4C">
        <w:rPr>
          <w:rFonts w:ascii="Arial" w:hAnsi="Arial"/>
          <w:b/>
        </w:rPr>
        <w:t>/2023</w:t>
      </w:r>
    </w:p>
    <w:p w14:paraId="1126E4FE" w14:textId="1514BE6E" w:rsidR="00E15A9A" w:rsidRDefault="00E15A9A" w:rsidP="00E15A9A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            Licitacoes-e Banco do Brasil nº 1013212</w:t>
      </w:r>
    </w:p>
    <w:p w14:paraId="09CA1519" w14:textId="77777777" w:rsidR="00E15A9A" w:rsidRDefault="00E15A9A">
      <w:pPr>
        <w:ind w:left="1974" w:right="1305"/>
        <w:jc w:val="center"/>
        <w:rPr>
          <w:rFonts w:ascii="Arial" w:hAnsi="Arial"/>
          <w:b/>
        </w:rPr>
      </w:pPr>
    </w:p>
    <w:p w14:paraId="29B54FFA" w14:textId="77777777" w:rsidR="00353EB9" w:rsidRDefault="00353EB9">
      <w:pPr>
        <w:pStyle w:val="Corpodetexto"/>
        <w:spacing w:before="8"/>
        <w:rPr>
          <w:rFonts w:ascii="Arial"/>
          <w:b/>
          <w:sz w:val="28"/>
        </w:rPr>
      </w:pPr>
    </w:p>
    <w:p w14:paraId="2BC9EC49" w14:textId="77777777" w:rsidR="00353EB9" w:rsidRDefault="00C31264">
      <w:pPr>
        <w:pStyle w:val="Ttulo2"/>
        <w:spacing w:before="1" w:line="276" w:lineRule="auto"/>
        <w:ind w:left="1435" w:right="773"/>
        <w:jc w:val="center"/>
      </w:pPr>
      <w:r>
        <w:t>DECLARAÇÃO COMPROBATÓRIA DE ENQUADRAMENTO NA MICROEMPRESA OU</w:t>
      </w:r>
      <w:r>
        <w:rPr>
          <w:spacing w:val="-59"/>
        </w:rPr>
        <w:t xml:space="preserve"> </w:t>
      </w:r>
      <w:r>
        <w:t>EMPRESA</w:t>
      </w:r>
      <w:r>
        <w:rPr>
          <w:spacing w:val="-6"/>
        </w:rPr>
        <w:t xml:space="preserve"> </w:t>
      </w:r>
      <w:r>
        <w:t>DE PEQUENO</w:t>
      </w:r>
      <w:r>
        <w:rPr>
          <w:spacing w:val="2"/>
        </w:rPr>
        <w:t xml:space="preserve"> </w:t>
      </w:r>
      <w:r>
        <w:t>PORTE</w:t>
      </w:r>
    </w:p>
    <w:p w14:paraId="7C7A646A" w14:textId="77777777" w:rsidR="00353EB9" w:rsidRDefault="00353EB9">
      <w:pPr>
        <w:pStyle w:val="Corpodetexto"/>
        <w:rPr>
          <w:rFonts w:ascii="Arial"/>
          <w:b/>
          <w:sz w:val="24"/>
        </w:rPr>
      </w:pPr>
    </w:p>
    <w:p w14:paraId="7E6B23AD" w14:textId="77777777" w:rsidR="00353EB9" w:rsidRDefault="00353EB9">
      <w:pPr>
        <w:pStyle w:val="Corpodetexto"/>
        <w:spacing w:before="7"/>
        <w:rPr>
          <w:rFonts w:ascii="Arial"/>
          <w:b/>
          <w:sz w:val="26"/>
        </w:rPr>
      </w:pPr>
    </w:p>
    <w:p w14:paraId="5997337D" w14:textId="2B35BC44" w:rsidR="00353EB9" w:rsidRDefault="00C31264">
      <w:pPr>
        <w:pStyle w:val="Corpodetexto"/>
        <w:tabs>
          <w:tab w:val="left" w:pos="7397"/>
        </w:tabs>
        <w:spacing w:line="276" w:lineRule="auto"/>
        <w:ind w:left="1282" w:right="607"/>
        <w:jc w:val="both"/>
      </w:pPr>
      <w:r>
        <w:t>O</w:t>
      </w:r>
      <w:r>
        <w:rPr>
          <w:spacing w:val="1"/>
        </w:rPr>
        <w:t xml:space="preserve"> </w:t>
      </w:r>
      <w:r>
        <w:t>licitante</w:t>
      </w:r>
      <w:r>
        <w:rPr>
          <w:spacing w:val="1"/>
        </w:rPr>
        <w:t xml:space="preserve"> </w:t>
      </w:r>
      <w:r>
        <w:t>acima</w:t>
      </w:r>
      <w:r>
        <w:rPr>
          <w:spacing w:val="1"/>
        </w:rPr>
        <w:t xml:space="preserve"> </w:t>
      </w:r>
      <w:r>
        <w:t>denominado</w:t>
      </w:r>
      <w:r>
        <w:rPr>
          <w:spacing w:val="1"/>
        </w:rPr>
        <w:t xml:space="preserve"> </w:t>
      </w:r>
      <w:r>
        <w:t>declara,</w:t>
      </w:r>
      <w:r>
        <w:rPr>
          <w:spacing w:val="1"/>
        </w:rPr>
        <w:t xml:space="preserve"> </w:t>
      </w:r>
      <w:r>
        <w:t>para</w:t>
      </w:r>
      <w:r>
        <w:rPr>
          <w:spacing w:val="1"/>
        </w:rPr>
        <w:t xml:space="preserve"> </w:t>
      </w:r>
      <w:r>
        <w:t>efeitos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participação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PREGÃO</w:t>
      </w:r>
      <w:r>
        <w:rPr>
          <w:spacing w:val="-59"/>
        </w:rPr>
        <w:t xml:space="preserve"> </w:t>
      </w:r>
      <w:r>
        <w:t xml:space="preserve">ELETRÔNICO Nº </w:t>
      </w:r>
      <w:r w:rsidR="00A64A4C">
        <w:rPr>
          <w:rFonts w:ascii="Arial" w:hAnsi="Arial"/>
          <w:b/>
        </w:rPr>
        <w:t>00</w:t>
      </w:r>
      <w:r w:rsidR="00E15A9A">
        <w:rPr>
          <w:rFonts w:ascii="Arial" w:hAnsi="Arial"/>
          <w:b/>
        </w:rPr>
        <w:t>4</w:t>
      </w:r>
      <w:r w:rsidR="00A64A4C">
        <w:rPr>
          <w:rFonts w:ascii="Arial" w:hAnsi="Arial"/>
          <w:b/>
        </w:rPr>
        <w:t>/2023</w:t>
      </w:r>
      <w:r>
        <w:t>, sob as penas da lei e para os efeitos do disposto na Lei</w:t>
      </w:r>
      <w:r>
        <w:rPr>
          <w:spacing w:val="1"/>
        </w:rPr>
        <w:t xml:space="preserve"> </w:t>
      </w:r>
      <w:r>
        <w:t>Complementar Federal nº 123/2006</w:t>
      </w:r>
      <w:r>
        <w:rPr>
          <w:spacing w:val="1"/>
        </w:rPr>
        <w:t xml:space="preserve"> </w:t>
      </w:r>
      <w:r>
        <w:t>e alterações posteriores, que está enquadrado na</w:t>
      </w:r>
      <w:r>
        <w:rPr>
          <w:spacing w:val="1"/>
        </w:rPr>
        <w:t xml:space="preserve"> </w:t>
      </w:r>
      <w:r>
        <w:t>categoria</w:t>
      </w:r>
      <w:r>
        <w:rPr>
          <w:spacing w:val="68"/>
        </w:rPr>
        <w:t xml:space="preserve"> </w:t>
      </w:r>
      <w:r>
        <w:t>de</w:t>
      </w:r>
      <w:r>
        <w:rPr>
          <w:u w:val="single"/>
        </w:rPr>
        <w:tab/>
      </w:r>
      <w:r>
        <w:t>(microempresa,</w:t>
      </w:r>
      <w:r>
        <w:rPr>
          <w:spacing w:val="4"/>
        </w:rPr>
        <w:t xml:space="preserve"> </w:t>
      </w:r>
      <w:r>
        <w:t>empresa</w:t>
      </w:r>
      <w:r>
        <w:rPr>
          <w:spacing w:val="2"/>
        </w:rPr>
        <w:t xml:space="preserve"> </w:t>
      </w:r>
      <w:r>
        <w:t>de</w:t>
      </w:r>
      <w:r>
        <w:rPr>
          <w:spacing w:val="-59"/>
        </w:rPr>
        <w:t xml:space="preserve"> </w:t>
      </w:r>
      <w:r>
        <w:t>pequeno</w:t>
      </w:r>
      <w:r>
        <w:rPr>
          <w:spacing w:val="1"/>
        </w:rPr>
        <w:t xml:space="preserve"> </w:t>
      </w:r>
      <w:r>
        <w:t>porte,</w:t>
      </w:r>
      <w:r>
        <w:rPr>
          <w:spacing w:val="1"/>
        </w:rPr>
        <w:t xml:space="preserve"> </w:t>
      </w:r>
      <w:r>
        <w:t>microempreendedor</w:t>
      </w:r>
      <w:r>
        <w:rPr>
          <w:spacing w:val="1"/>
        </w:rPr>
        <w:t xml:space="preserve"> </w:t>
      </w:r>
      <w:r>
        <w:t>individual,</w:t>
      </w:r>
      <w:r>
        <w:rPr>
          <w:spacing w:val="1"/>
        </w:rPr>
        <w:t xml:space="preserve"> </w:t>
      </w:r>
      <w:r>
        <w:t>empresa</w:t>
      </w:r>
      <w:r>
        <w:rPr>
          <w:spacing w:val="1"/>
        </w:rPr>
        <w:t xml:space="preserve"> </w:t>
      </w:r>
      <w:r>
        <w:t>individual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responsabilidade</w:t>
      </w:r>
      <w:r>
        <w:rPr>
          <w:spacing w:val="1"/>
        </w:rPr>
        <w:t xml:space="preserve"> </w:t>
      </w:r>
      <w:r>
        <w:t>limitada</w:t>
      </w:r>
      <w:r>
        <w:rPr>
          <w:spacing w:val="-4"/>
        </w:rPr>
        <w:t xml:space="preserve"> </w:t>
      </w:r>
      <w:r>
        <w:t>ou</w:t>
      </w:r>
      <w:r>
        <w:rPr>
          <w:spacing w:val="-7"/>
        </w:rPr>
        <w:t xml:space="preserve"> </w:t>
      </w:r>
      <w:r>
        <w:t>sociedade</w:t>
      </w:r>
      <w:r>
        <w:rPr>
          <w:spacing w:val="-3"/>
        </w:rPr>
        <w:t xml:space="preserve"> </w:t>
      </w:r>
      <w:r>
        <w:t>cooperativa);</w:t>
      </w:r>
      <w:r>
        <w:rPr>
          <w:spacing w:val="-7"/>
        </w:rPr>
        <w:t xml:space="preserve"> </w:t>
      </w:r>
      <w:r>
        <w:t>que</w:t>
      </w:r>
      <w:r>
        <w:rPr>
          <w:spacing w:val="-3"/>
        </w:rPr>
        <w:t xml:space="preserve"> </w:t>
      </w:r>
      <w:r>
        <w:t>auferiu</w:t>
      </w:r>
      <w:r>
        <w:rPr>
          <w:spacing w:val="-7"/>
        </w:rPr>
        <w:t xml:space="preserve"> </w:t>
      </w:r>
      <w:r>
        <w:t>receita</w:t>
      </w:r>
      <w:r>
        <w:rPr>
          <w:spacing w:val="-3"/>
        </w:rPr>
        <w:t xml:space="preserve"> </w:t>
      </w:r>
      <w:r>
        <w:t>bruta</w:t>
      </w:r>
      <w:r>
        <w:rPr>
          <w:spacing w:val="-6"/>
        </w:rPr>
        <w:t xml:space="preserve"> </w:t>
      </w:r>
      <w:r>
        <w:t>até</w:t>
      </w:r>
      <w:r>
        <w:rPr>
          <w:spacing w:val="-5"/>
        </w:rPr>
        <w:t xml:space="preserve"> </w:t>
      </w:r>
      <w:r>
        <w:t>os</w:t>
      </w:r>
      <w:r>
        <w:rPr>
          <w:spacing w:val="-6"/>
        </w:rPr>
        <w:t xml:space="preserve"> </w:t>
      </w:r>
      <w:r>
        <w:t>limites</w:t>
      </w:r>
      <w:r>
        <w:rPr>
          <w:spacing w:val="-8"/>
        </w:rPr>
        <w:t xml:space="preserve"> </w:t>
      </w:r>
      <w:r>
        <w:t>definidos</w:t>
      </w:r>
      <w:r>
        <w:rPr>
          <w:spacing w:val="-4"/>
        </w:rPr>
        <w:t xml:space="preserve"> </w:t>
      </w:r>
      <w:r>
        <w:t>no</w:t>
      </w:r>
      <w:r>
        <w:rPr>
          <w:spacing w:val="-4"/>
        </w:rPr>
        <w:t xml:space="preserve"> </w:t>
      </w:r>
      <w:r>
        <w:t>artigo</w:t>
      </w:r>
      <w:r>
        <w:rPr>
          <w:spacing w:val="-58"/>
        </w:rPr>
        <w:t xml:space="preserve"> </w:t>
      </w:r>
      <w:r>
        <w:t>3º da Lei Complementar nº 123/2006 e que não se enquadra em nenhuma das vedações</w:t>
      </w:r>
      <w:r>
        <w:rPr>
          <w:spacing w:val="1"/>
        </w:rPr>
        <w:t xml:space="preserve"> </w:t>
      </w:r>
      <w:r>
        <w:t>referidas no artigo</w:t>
      </w:r>
      <w:r>
        <w:rPr>
          <w:spacing w:val="-2"/>
        </w:rPr>
        <w:t xml:space="preserve"> </w:t>
      </w:r>
      <w:r>
        <w:t>3º,</w:t>
      </w:r>
      <w:r>
        <w:rPr>
          <w:spacing w:val="2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4º, da</w:t>
      </w:r>
      <w:r>
        <w:rPr>
          <w:spacing w:val="-2"/>
        </w:rPr>
        <w:t xml:space="preserve"> </w:t>
      </w:r>
      <w:r>
        <w:t>referida Lei</w:t>
      </w:r>
      <w:r>
        <w:rPr>
          <w:spacing w:val="-3"/>
        </w:rPr>
        <w:t xml:space="preserve"> </w:t>
      </w:r>
      <w:r>
        <w:t>.</w:t>
      </w:r>
    </w:p>
    <w:p w14:paraId="189F1D87" w14:textId="77777777" w:rsidR="00353EB9" w:rsidRDefault="00353EB9">
      <w:pPr>
        <w:pStyle w:val="Corpodetexto"/>
        <w:rPr>
          <w:sz w:val="24"/>
        </w:rPr>
      </w:pPr>
    </w:p>
    <w:p w14:paraId="2B3C72BA" w14:textId="77777777" w:rsidR="00353EB9" w:rsidRDefault="00353EB9">
      <w:pPr>
        <w:pStyle w:val="Corpodetexto"/>
        <w:spacing w:before="6"/>
        <w:rPr>
          <w:sz w:val="26"/>
        </w:rPr>
      </w:pPr>
    </w:p>
    <w:p w14:paraId="490A0344" w14:textId="77777777" w:rsidR="00353EB9" w:rsidRDefault="00C31264">
      <w:pPr>
        <w:pStyle w:val="Corpodetexto"/>
        <w:ind w:left="1974" w:right="1306"/>
        <w:jc w:val="center"/>
      </w:pPr>
      <w:r>
        <w:t>O</w:t>
      </w:r>
      <w:r>
        <w:rPr>
          <w:spacing w:val="-2"/>
        </w:rPr>
        <w:t xml:space="preserve"> </w:t>
      </w:r>
      <w:r>
        <w:t>referido é verdade</w:t>
      </w:r>
      <w:r>
        <w:rPr>
          <w:spacing w:val="-3"/>
        </w:rPr>
        <w:t xml:space="preserve"> </w:t>
      </w:r>
      <w:r>
        <w:t>e dou</w:t>
      </w:r>
      <w:r>
        <w:rPr>
          <w:spacing w:val="-2"/>
        </w:rPr>
        <w:t xml:space="preserve"> </w:t>
      </w:r>
      <w:r>
        <w:t>fé.</w:t>
      </w:r>
    </w:p>
    <w:p w14:paraId="202C1C4D" w14:textId="77777777" w:rsidR="00353EB9" w:rsidRDefault="00353EB9">
      <w:pPr>
        <w:pStyle w:val="Corpodetexto"/>
        <w:rPr>
          <w:sz w:val="24"/>
        </w:rPr>
      </w:pPr>
    </w:p>
    <w:p w14:paraId="57466C38" w14:textId="77777777" w:rsidR="00353EB9" w:rsidRDefault="00353EB9">
      <w:pPr>
        <w:pStyle w:val="Corpodetexto"/>
        <w:spacing w:before="1"/>
        <w:rPr>
          <w:sz w:val="30"/>
        </w:rPr>
      </w:pPr>
    </w:p>
    <w:p w14:paraId="43B28DAA" w14:textId="77777777" w:rsidR="00353EB9" w:rsidRDefault="00C31264">
      <w:pPr>
        <w:pStyle w:val="PargrafodaLista"/>
        <w:numPr>
          <w:ilvl w:val="0"/>
          <w:numId w:val="1"/>
        </w:numPr>
        <w:tabs>
          <w:tab w:val="left" w:pos="2002"/>
        </w:tabs>
        <w:spacing w:before="1" w:line="276" w:lineRule="auto"/>
        <w:ind w:right="610"/>
        <w:rPr>
          <w:rFonts w:ascii="Calibri" w:hAnsi="Calibri"/>
          <w:sz w:val="18"/>
        </w:rPr>
      </w:pPr>
      <w:r>
        <w:rPr>
          <w:rFonts w:ascii="Calibri" w:hAnsi="Calibri"/>
          <w:spacing w:val="-1"/>
          <w:sz w:val="18"/>
        </w:rPr>
        <w:t>Dispõe</w:t>
      </w:r>
      <w:r>
        <w:rPr>
          <w:rFonts w:ascii="Calibri" w:hAnsi="Calibri"/>
          <w:spacing w:val="-9"/>
          <w:sz w:val="18"/>
        </w:rPr>
        <w:t xml:space="preserve"> </w:t>
      </w:r>
      <w:r>
        <w:rPr>
          <w:rFonts w:ascii="Calibri" w:hAnsi="Calibri"/>
          <w:spacing w:val="-1"/>
          <w:sz w:val="18"/>
        </w:rPr>
        <w:t>sobre</w:t>
      </w:r>
      <w:r>
        <w:rPr>
          <w:rFonts w:ascii="Calibri" w:hAnsi="Calibri"/>
          <w:spacing w:val="-9"/>
          <w:sz w:val="18"/>
        </w:rPr>
        <w:t xml:space="preserve"> </w:t>
      </w:r>
      <w:r>
        <w:rPr>
          <w:rFonts w:ascii="Calibri" w:hAnsi="Calibri"/>
          <w:spacing w:val="-1"/>
          <w:sz w:val="18"/>
        </w:rPr>
        <w:t>o</w:t>
      </w:r>
      <w:r>
        <w:rPr>
          <w:rFonts w:ascii="Calibri" w:hAnsi="Calibri"/>
          <w:spacing w:val="-7"/>
          <w:sz w:val="18"/>
        </w:rPr>
        <w:t xml:space="preserve"> </w:t>
      </w:r>
      <w:r>
        <w:rPr>
          <w:rFonts w:ascii="Calibri" w:hAnsi="Calibri"/>
          <w:spacing w:val="-1"/>
          <w:sz w:val="18"/>
        </w:rPr>
        <w:t>regime</w:t>
      </w:r>
      <w:r>
        <w:rPr>
          <w:rFonts w:ascii="Calibri" w:hAnsi="Calibri"/>
          <w:spacing w:val="-8"/>
          <w:sz w:val="18"/>
        </w:rPr>
        <w:t xml:space="preserve"> </w:t>
      </w:r>
      <w:r>
        <w:rPr>
          <w:rFonts w:ascii="Calibri" w:hAnsi="Calibri"/>
          <w:spacing w:val="-1"/>
          <w:sz w:val="18"/>
        </w:rPr>
        <w:t>tributário</w:t>
      </w:r>
      <w:r>
        <w:rPr>
          <w:rFonts w:ascii="Calibri" w:hAnsi="Calibri"/>
          <w:spacing w:val="-7"/>
          <w:sz w:val="18"/>
        </w:rPr>
        <w:t xml:space="preserve"> </w:t>
      </w:r>
      <w:r>
        <w:rPr>
          <w:rFonts w:ascii="Calibri" w:hAnsi="Calibri"/>
          <w:spacing w:val="-1"/>
          <w:sz w:val="18"/>
        </w:rPr>
        <w:t>das</w:t>
      </w:r>
      <w:r>
        <w:rPr>
          <w:rFonts w:ascii="Calibri" w:hAnsi="Calibri"/>
          <w:spacing w:val="-8"/>
          <w:sz w:val="18"/>
        </w:rPr>
        <w:t xml:space="preserve"> </w:t>
      </w:r>
      <w:r>
        <w:rPr>
          <w:rFonts w:ascii="Calibri" w:hAnsi="Calibri"/>
          <w:sz w:val="18"/>
        </w:rPr>
        <w:t>microempresas</w:t>
      </w:r>
      <w:r>
        <w:rPr>
          <w:rFonts w:ascii="Calibri" w:hAnsi="Calibri"/>
          <w:spacing w:val="-8"/>
          <w:sz w:val="18"/>
        </w:rPr>
        <w:t xml:space="preserve"> </w:t>
      </w:r>
      <w:r>
        <w:rPr>
          <w:rFonts w:ascii="Calibri" w:hAnsi="Calibri"/>
          <w:sz w:val="18"/>
        </w:rPr>
        <w:t>e</w:t>
      </w:r>
      <w:r>
        <w:rPr>
          <w:rFonts w:ascii="Calibri" w:hAnsi="Calibri"/>
          <w:spacing w:val="-6"/>
          <w:sz w:val="18"/>
        </w:rPr>
        <w:t xml:space="preserve"> </w:t>
      </w:r>
      <w:r>
        <w:rPr>
          <w:rFonts w:ascii="Calibri" w:hAnsi="Calibri"/>
          <w:sz w:val="18"/>
        </w:rPr>
        <w:t>das</w:t>
      </w:r>
      <w:r>
        <w:rPr>
          <w:rFonts w:ascii="Calibri" w:hAnsi="Calibri"/>
          <w:spacing w:val="-7"/>
          <w:sz w:val="18"/>
        </w:rPr>
        <w:t xml:space="preserve"> </w:t>
      </w:r>
      <w:r>
        <w:rPr>
          <w:rFonts w:ascii="Calibri" w:hAnsi="Calibri"/>
          <w:sz w:val="18"/>
        </w:rPr>
        <w:t>empresas</w:t>
      </w:r>
      <w:r>
        <w:rPr>
          <w:rFonts w:ascii="Calibri" w:hAnsi="Calibri"/>
          <w:spacing w:val="-8"/>
          <w:sz w:val="18"/>
        </w:rPr>
        <w:t xml:space="preserve"> </w:t>
      </w:r>
      <w:r>
        <w:rPr>
          <w:rFonts w:ascii="Calibri" w:hAnsi="Calibri"/>
          <w:sz w:val="18"/>
        </w:rPr>
        <w:t>de</w:t>
      </w:r>
      <w:r>
        <w:rPr>
          <w:rFonts w:ascii="Calibri" w:hAnsi="Calibri"/>
          <w:spacing w:val="-6"/>
          <w:sz w:val="18"/>
        </w:rPr>
        <w:t xml:space="preserve"> </w:t>
      </w:r>
      <w:r>
        <w:rPr>
          <w:rFonts w:ascii="Calibri" w:hAnsi="Calibri"/>
          <w:sz w:val="18"/>
        </w:rPr>
        <w:t>pequeno</w:t>
      </w:r>
      <w:r>
        <w:rPr>
          <w:rFonts w:ascii="Calibri" w:hAnsi="Calibri"/>
          <w:spacing w:val="-7"/>
          <w:sz w:val="18"/>
        </w:rPr>
        <w:t xml:space="preserve"> </w:t>
      </w:r>
      <w:r>
        <w:rPr>
          <w:rFonts w:ascii="Calibri" w:hAnsi="Calibri"/>
          <w:sz w:val="18"/>
        </w:rPr>
        <w:t>porte,</w:t>
      </w:r>
      <w:r>
        <w:rPr>
          <w:rFonts w:ascii="Calibri" w:hAnsi="Calibri"/>
          <w:spacing w:val="-7"/>
          <w:sz w:val="18"/>
        </w:rPr>
        <w:t xml:space="preserve"> </w:t>
      </w:r>
      <w:r>
        <w:rPr>
          <w:rFonts w:ascii="Calibri" w:hAnsi="Calibri"/>
          <w:sz w:val="18"/>
        </w:rPr>
        <w:t>institui</w:t>
      </w:r>
      <w:r>
        <w:rPr>
          <w:rFonts w:ascii="Calibri" w:hAnsi="Calibri"/>
          <w:spacing w:val="-6"/>
          <w:sz w:val="18"/>
        </w:rPr>
        <w:t xml:space="preserve"> </w:t>
      </w:r>
      <w:r>
        <w:rPr>
          <w:rFonts w:ascii="Calibri" w:hAnsi="Calibri"/>
          <w:sz w:val="18"/>
        </w:rPr>
        <w:t>o</w:t>
      </w:r>
      <w:r>
        <w:rPr>
          <w:rFonts w:ascii="Calibri" w:hAnsi="Calibri"/>
          <w:spacing w:val="-7"/>
          <w:sz w:val="18"/>
        </w:rPr>
        <w:t xml:space="preserve"> </w:t>
      </w:r>
      <w:r>
        <w:rPr>
          <w:rFonts w:ascii="Calibri" w:hAnsi="Calibri"/>
          <w:sz w:val="18"/>
        </w:rPr>
        <w:t>Sistema</w:t>
      </w:r>
      <w:r>
        <w:rPr>
          <w:rFonts w:ascii="Calibri" w:hAnsi="Calibri"/>
          <w:spacing w:val="-7"/>
          <w:sz w:val="18"/>
        </w:rPr>
        <w:t xml:space="preserve"> </w:t>
      </w:r>
      <w:r>
        <w:rPr>
          <w:rFonts w:ascii="Calibri" w:hAnsi="Calibri"/>
          <w:sz w:val="18"/>
        </w:rPr>
        <w:t>Integrado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de Pagamento de Impostos e Contribuições das Microempresas e das Empresas de pequeno Porte - SIMPLES e dá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outras</w:t>
      </w:r>
      <w:r>
        <w:rPr>
          <w:rFonts w:ascii="Calibri" w:hAnsi="Calibri"/>
          <w:spacing w:val="-2"/>
          <w:sz w:val="18"/>
        </w:rPr>
        <w:t xml:space="preserve"> </w:t>
      </w:r>
      <w:r>
        <w:rPr>
          <w:rFonts w:ascii="Calibri" w:hAnsi="Calibri"/>
          <w:sz w:val="18"/>
        </w:rPr>
        <w:t>providências</w:t>
      </w:r>
      <w:r>
        <w:rPr>
          <w:rFonts w:ascii="Calibri" w:hAnsi="Calibri"/>
          <w:spacing w:val="-1"/>
          <w:sz w:val="18"/>
        </w:rPr>
        <w:t xml:space="preserve"> </w:t>
      </w:r>
      <w:r>
        <w:rPr>
          <w:rFonts w:ascii="Calibri" w:hAnsi="Calibri"/>
          <w:sz w:val="18"/>
        </w:rPr>
        <w:t>e</w:t>
      </w:r>
      <w:r>
        <w:rPr>
          <w:rFonts w:ascii="Calibri" w:hAnsi="Calibri"/>
          <w:spacing w:val="-1"/>
          <w:sz w:val="18"/>
        </w:rPr>
        <w:t xml:space="preserve"> </w:t>
      </w:r>
      <w:r>
        <w:rPr>
          <w:rFonts w:ascii="Calibri" w:hAnsi="Calibri"/>
          <w:sz w:val="18"/>
        </w:rPr>
        <w:t>alterações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posteriores.</w:t>
      </w:r>
    </w:p>
    <w:p w14:paraId="33F18D1F" w14:textId="5340928B" w:rsidR="00353EB9" w:rsidRDefault="00C31264">
      <w:pPr>
        <w:pStyle w:val="PargrafodaLista"/>
        <w:numPr>
          <w:ilvl w:val="0"/>
          <w:numId w:val="1"/>
        </w:numPr>
        <w:tabs>
          <w:tab w:val="left" w:pos="2002"/>
        </w:tabs>
        <w:spacing w:line="273" w:lineRule="auto"/>
        <w:ind w:right="617"/>
        <w:rPr>
          <w:rFonts w:ascii="Calibri" w:hAnsi="Calibri"/>
          <w:sz w:val="18"/>
        </w:rPr>
      </w:pPr>
      <w:r>
        <w:rPr>
          <w:rFonts w:ascii="Calibri" w:hAnsi="Calibri"/>
          <w:sz w:val="18"/>
        </w:rPr>
        <w:t>A verificação posterior de que, nos termos da lei, o declarante não se enquadra como entidade preferencial,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caracterizará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crime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de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fraude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à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licitação,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sujeitando-se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as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sanções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previstas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no</w:t>
      </w:r>
      <w:r>
        <w:rPr>
          <w:rFonts w:ascii="Calibri" w:hAnsi="Calibri"/>
          <w:spacing w:val="1"/>
          <w:sz w:val="18"/>
        </w:rPr>
        <w:t xml:space="preserve"> </w:t>
      </w:r>
      <w:r w:rsidR="008B1BEB">
        <w:rPr>
          <w:rFonts w:ascii="Calibri" w:hAnsi="Calibri"/>
          <w:sz w:val="18"/>
        </w:rPr>
        <w:t>Regulamento Interno de Licitações e Contratos da CEASA/SC</w:t>
      </w:r>
      <w:r>
        <w:rPr>
          <w:rFonts w:ascii="Calibri" w:hAnsi="Calibri"/>
          <w:spacing w:val="-1"/>
          <w:sz w:val="18"/>
        </w:rPr>
        <w:t xml:space="preserve"> </w:t>
      </w:r>
      <w:r>
        <w:rPr>
          <w:rFonts w:ascii="Calibri" w:hAnsi="Calibri"/>
          <w:sz w:val="18"/>
        </w:rPr>
        <w:t>e</w:t>
      </w:r>
      <w:r>
        <w:rPr>
          <w:rFonts w:ascii="Calibri" w:hAnsi="Calibri"/>
          <w:spacing w:val="-1"/>
          <w:sz w:val="18"/>
        </w:rPr>
        <w:t xml:space="preserve"> </w:t>
      </w:r>
      <w:r>
        <w:rPr>
          <w:rFonts w:ascii="Calibri" w:hAnsi="Calibri"/>
          <w:sz w:val="18"/>
        </w:rPr>
        <w:t>no Edital</w:t>
      </w:r>
      <w:r>
        <w:rPr>
          <w:rFonts w:ascii="Calibri" w:hAnsi="Calibri"/>
          <w:spacing w:val="-1"/>
          <w:sz w:val="18"/>
        </w:rPr>
        <w:t xml:space="preserve"> </w:t>
      </w:r>
      <w:r>
        <w:rPr>
          <w:rFonts w:ascii="Calibri" w:hAnsi="Calibri"/>
          <w:sz w:val="18"/>
        </w:rPr>
        <w:t>e</w:t>
      </w:r>
      <w:r>
        <w:rPr>
          <w:rFonts w:ascii="Calibri" w:hAnsi="Calibri"/>
          <w:spacing w:val="-1"/>
          <w:sz w:val="18"/>
        </w:rPr>
        <w:t xml:space="preserve"> </w:t>
      </w:r>
      <w:r>
        <w:rPr>
          <w:rFonts w:ascii="Calibri" w:hAnsi="Calibri"/>
          <w:sz w:val="18"/>
        </w:rPr>
        <w:t>na</w:t>
      </w:r>
      <w:r>
        <w:rPr>
          <w:rFonts w:ascii="Calibri" w:hAnsi="Calibri"/>
          <w:spacing w:val="-1"/>
          <w:sz w:val="18"/>
        </w:rPr>
        <w:t xml:space="preserve"> </w:t>
      </w:r>
      <w:r>
        <w:rPr>
          <w:rFonts w:ascii="Calibri" w:hAnsi="Calibri"/>
          <w:sz w:val="18"/>
        </w:rPr>
        <w:t>Lei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Federal</w:t>
      </w:r>
      <w:r>
        <w:rPr>
          <w:rFonts w:ascii="Calibri" w:hAnsi="Calibri"/>
          <w:spacing w:val="1"/>
          <w:sz w:val="18"/>
        </w:rPr>
        <w:t xml:space="preserve"> </w:t>
      </w:r>
      <w:r>
        <w:rPr>
          <w:rFonts w:ascii="Calibri" w:hAnsi="Calibri"/>
          <w:sz w:val="18"/>
        </w:rPr>
        <w:t>nº 13.303/2016.</w:t>
      </w:r>
    </w:p>
    <w:p w14:paraId="54BFBA59" w14:textId="77777777" w:rsidR="00353EB9" w:rsidRDefault="00353EB9">
      <w:pPr>
        <w:pStyle w:val="Corpodetexto"/>
        <w:rPr>
          <w:rFonts w:ascii="Calibri"/>
          <w:sz w:val="18"/>
        </w:rPr>
      </w:pPr>
    </w:p>
    <w:p w14:paraId="5A5CCB3C" w14:textId="77777777" w:rsidR="00353EB9" w:rsidRDefault="00353EB9">
      <w:pPr>
        <w:pStyle w:val="Corpodetexto"/>
        <w:rPr>
          <w:rFonts w:ascii="Calibri"/>
          <w:sz w:val="18"/>
        </w:rPr>
      </w:pPr>
    </w:p>
    <w:p w14:paraId="34EDB402" w14:textId="77777777" w:rsidR="00353EB9" w:rsidRDefault="00353EB9">
      <w:pPr>
        <w:pStyle w:val="Corpodetexto"/>
        <w:rPr>
          <w:rFonts w:ascii="Calibri"/>
          <w:sz w:val="18"/>
        </w:rPr>
      </w:pPr>
    </w:p>
    <w:p w14:paraId="1E1F8A31" w14:textId="77777777" w:rsidR="00353EB9" w:rsidRDefault="00353EB9">
      <w:pPr>
        <w:pStyle w:val="Corpodetexto"/>
        <w:rPr>
          <w:rFonts w:ascii="Calibri"/>
          <w:sz w:val="18"/>
        </w:rPr>
      </w:pPr>
    </w:p>
    <w:p w14:paraId="3B054EFF" w14:textId="77777777" w:rsidR="00353EB9" w:rsidRDefault="00353EB9">
      <w:pPr>
        <w:pStyle w:val="Corpodetexto"/>
        <w:spacing w:before="10"/>
        <w:rPr>
          <w:rFonts w:ascii="Calibri"/>
        </w:rPr>
      </w:pPr>
    </w:p>
    <w:p w14:paraId="55B45444" w14:textId="77777777" w:rsidR="00353EB9" w:rsidRDefault="00C31264">
      <w:pPr>
        <w:pStyle w:val="Corpodetexto"/>
        <w:ind w:left="1282"/>
        <w:jc w:val="both"/>
      </w:pPr>
      <w:r>
        <w:t>Local</w:t>
      </w:r>
      <w:r>
        <w:rPr>
          <w:spacing w:val="-2"/>
        </w:rPr>
        <w:t xml:space="preserve"> </w:t>
      </w:r>
      <w:r>
        <w:t>e data:</w:t>
      </w:r>
    </w:p>
    <w:p w14:paraId="0211A76C" w14:textId="77777777" w:rsidR="00353EB9" w:rsidRDefault="00353EB9">
      <w:pPr>
        <w:jc w:val="both"/>
        <w:sectPr w:rsidR="00353EB9">
          <w:headerReference w:type="default" r:id="rId8"/>
          <w:footerReference w:type="default" r:id="rId9"/>
          <w:pgSz w:w="11920" w:h="16850"/>
          <w:pgMar w:top="1800" w:right="520" w:bottom="3640" w:left="420" w:header="766" w:footer="3446" w:gutter="0"/>
          <w:cols w:space="720"/>
        </w:sectPr>
      </w:pPr>
    </w:p>
    <w:p w14:paraId="7FE06AB6" w14:textId="77777777" w:rsidR="00353EB9" w:rsidRDefault="00353EB9">
      <w:pPr>
        <w:pStyle w:val="Corpodetexto"/>
        <w:spacing w:before="4"/>
        <w:rPr>
          <w:sz w:val="21"/>
        </w:rPr>
      </w:pPr>
    </w:p>
    <w:p w14:paraId="0958E110" w14:textId="77777777" w:rsidR="00353EB9" w:rsidRDefault="00C31264">
      <w:pPr>
        <w:pStyle w:val="Ttulo2"/>
        <w:spacing w:before="94"/>
        <w:ind w:right="1306"/>
        <w:jc w:val="center"/>
      </w:pPr>
      <w:r>
        <w:t>ANEXO</w:t>
      </w:r>
      <w:r>
        <w:rPr>
          <w:spacing w:val="1"/>
        </w:rPr>
        <w:t xml:space="preserve"> </w:t>
      </w:r>
      <w:r>
        <w:t>VII</w:t>
      </w:r>
    </w:p>
    <w:p w14:paraId="31BED4A4" w14:textId="77777777" w:rsidR="00353EB9" w:rsidRDefault="00353EB9">
      <w:pPr>
        <w:pStyle w:val="Corpodetexto"/>
        <w:spacing w:before="1"/>
        <w:rPr>
          <w:rFonts w:ascii="Arial"/>
          <w:b/>
          <w:sz w:val="24"/>
        </w:rPr>
      </w:pPr>
    </w:p>
    <w:p w14:paraId="00F06967" w14:textId="37D0F073" w:rsidR="00353EB9" w:rsidRDefault="00C31264">
      <w:pPr>
        <w:ind w:left="1974" w:right="1306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PREGÃO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ELETRÔNICO nº</w:t>
      </w:r>
      <w:r>
        <w:rPr>
          <w:rFonts w:ascii="Arial" w:hAnsi="Arial"/>
          <w:b/>
          <w:spacing w:val="-2"/>
        </w:rPr>
        <w:t xml:space="preserve"> </w:t>
      </w:r>
      <w:r w:rsidR="00A64A4C">
        <w:rPr>
          <w:rFonts w:ascii="Arial" w:hAnsi="Arial"/>
          <w:b/>
        </w:rPr>
        <w:t>00</w:t>
      </w:r>
      <w:r w:rsidR="00E15A9A">
        <w:rPr>
          <w:rFonts w:ascii="Arial" w:hAnsi="Arial"/>
          <w:b/>
        </w:rPr>
        <w:t>4</w:t>
      </w:r>
      <w:r w:rsidR="00A64A4C">
        <w:rPr>
          <w:rFonts w:ascii="Arial" w:hAnsi="Arial"/>
          <w:b/>
        </w:rPr>
        <w:t>/2023</w:t>
      </w:r>
    </w:p>
    <w:p w14:paraId="683A62A8" w14:textId="44D42C4F" w:rsidR="00E15A9A" w:rsidRDefault="00E15A9A" w:rsidP="00E15A9A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          Licitacoes-e Banco do Brasil nº 1013212</w:t>
      </w:r>
    </w:p>
    <w:p w14:paraId="6A660E2A" w14:textId="371CC1FA" w:rsidR="00E15A9A" w:rsidRDefault="00E15A9A">
      <w:pPr>
        <w:ind w:left="1974" w:right="1306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 xml:space="preserve">        </w:t>
      </w:r>
    </w:p>
    <w:p w14:paraId="22085562" w14:textId="77777777" w:rsidR="00353EB9" w:rsidRDefault="00353EB9">
      <w:pPr>
        <w:pStyle w:val="Corpodetexto"/>
        <w:spacing w:before="1"/>
        <w:rPr>
          <w:rFonts w:ascii="Arial"/>
          <w:b/>
          <w:sz w:val="24"/>
        </w:rPr>
      </w:pPr>
    </w:p>
    <w:p w14:paraId="34C05696" w14:textId="77777777" w:rsidR="00353EB9" w:rsidRDefault="00C31264">
      <w:pPr>
        <w:pStyle w:val="Ttulo2"/>
        <w:spacing w:line="276" w:lineRule="auto"/>
        <w:ind w:left="1435" w:right="765"/>
        <w:jc w:val="center"/>
      </w:pPr>
      <w:r>
        <w:t>MODELO DE DECLARAÇÃO DE CUMPRIMENTO DAS NORMAS REFERENTES À</w:t>
      </w:r>
      <w:r>
        <w:rPr>
          <w:spacing w:val="-59"/>
        </w:rPr>
        <w:t xml:space="preserve"> </w:t>
      </w:r>
      <w:r>
        <w:t>SAÚDE</w:t>
      </w:r>
      <w:r>
        <w:rPr>
          <w:spacing w:val="-1"/>
        </w:rPr>
        <w:t xml:space="preserve"> </w:t>
      </w:r>
      <w:r>
        <w:t>E</w:t>
      </w:r>
      <w:r>
        <w:rPr>
          <w:spacing w:val="2"/>
        </w:rPr>
        <w:t xml:space="preserve"> </w:t>
      </w:r>
      <w:r>
        <w:t>À</w:t>
      </w:r>
      <w:r>
        <w:rPr>
          <w:spacing w:val="-5"/>
        </w:rPr>
        <w:t xml:space="preserve"> </w:t>
      </w:r>
      <w:r>
        <w:t>SEGURANÇA</w:t>
      </w:r>
      <w:r>
        <w:rPr>
          <w:spacing w:val="-5"/>
        </w:rPr>
        <w:t xml:space="preserve"> </w:t>
      </w:r>
      <w:r>
        <w:t>NO</w:t>
      </w:r>
      <w:r>
        <w:rPr>
          <w:spacing w:val="2"/>
        </w:rPr>
        <w:t xml:space="preserve"> </w:t>
      </w:r>
      <w:r>
        <w:t>TRABALHO</w:t>
      </w:r>
    </w:p>
    <w:p w14:paraId="51C6907F" w14:textId="77777777" w:rsidR="00353EB9" w:rsidRDefault="00353EB9">
      <w:pPr>
        <w:pStyle w:val="Corpodetexto"/>
        <w:rPr>
          <w:rFonts w:ascii="Arial"/>
          <w:b/>
          <w:sz w:val="24"/>
        </w:rPr>
      </w:pPr>
    </w:p>
    <w:p w14:paraId="5BEA27AE" w14:textId="0D58F382" w:rsidR="00353EB9" w:rsidRDefault="00C31264">
      <w:pPr>
        <w:pStyle w:val="Corpodetexto"/>
        <w:tabs>
          <w:tab w:val="left" w:pos="2357"/>
          <w:tab w:val="left" w:pos="7005"/>
          <w:tab w:val="left" w:pos="7737"/>
          <w:tab w:val="left" w:pos="8557"/>
          <w:tab w:val="left" w:pos="9373"/>
        </w:tabs>
        <w:spacing w:before="199" w:line="278" w:lineRule="auto"/>
        <w:ind w:left="1282" w:right="608"/>
        <w:jc w:val="both"/>
      </w:pPr>
      <w:bookmarkStart w:id="0" w:name="_GoBack"/>
      <w:bookmarkEnd w:id="0"/>
      <w:r>
        <w:t xml:space="preserve">Para atendimento ao disposto no Edital de Pregão Eletrônico nº </w:t>
      </w:r>
      <w:r w:rsidR="00A64A4C">
        <w:rPr>
          <w:rFonts w:ascii="Arial" w:hAnsi="Arial"/>
          <w:b/>
        </w:rPr>
        <w:t>00</w:t>
      </w:r>
      <w:r w:rsidR="00E15A9A">
        <w:rPr>
          <w:rFonts w:ascii="Arial" w:hAnsi="Arial"/>
          <w:b/>
        </w:rPr>
        <w:t>4</w:t>
      </w:r>
      <w:r w:rsidR="00A64A4C">
        <w:rPr>
          <w:rFonts w:ascii="Arial" w:hAnsi="Arial"/>
          <w:b/>
        </w:rPr>
        <w:t>/2023</w:t>
      </w:r>
      <w:r>
        <w:t>, promovido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rPr>
          <w:rFonts w:ascii="Arial" w:hAnsi="Arial"/>
          <w:b/>
        </w:rPr>
        <w:t>CEASA/SC</w:t>
      </w:r>
      <w:r>
        <w:t>,</w:t>
      </w:r>
      <w:r>
        <w:rPr>
          <w:spacing w:val="4"/>
        </w:rPr>
        <w:t xml:space="preserve"> </w:t>
      </w:r>
      <w:r>
        <w:t xml:space="preserve">a  </w:t>
      </w:r>
      <w:r>
        <w:rPr>
          <w:spacing w:val="8"/>
        </w:rPr>
        <w:t xml:space="preserve"> </w:t>
      </w:r>
      <w:r>
        <w:t>empresa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3"/>
        </w:rPr>
        <w:t xml:space="preserve"> </w:t>
      </w:r>
      <w:r>
        <w:t>estabelecida</w:t>
      </w:r>
      <w:r>
        <w:rPr>
          <w:spacing w:val="1"/>
        </w:rPr>
        <w:t xml:space="preserve"> </w:t>
      </w:r>
      <w:r>
        <w:t>na</w:t>
      </w:r>
      <w:r>
        <w:rPr>
          <w:spacing w:val="-59"/>
        </w:rPr>
        <w:t xml:space="preserve"> </w:t>
      </w:r>
      <w:r>
        <w:t>Rua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nº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19"/>
        </w:rPr>
        <w:t xml:space="preserve"> </w:t>
      </w:r>
      <w:r>
        <w:t>Bairro</w:t>
      </w:r>
    </w:p>
    <w:p w14:paraId="41012A42" w14:textId="77777777" w:rsidR="00353EB9" w:rsidRDefault="00C31264">
      <w:pPr>
        <w:pStyle w:val="Corpodetexto"/>
        <w:tabs>
          <w:tab w:val="left" w:pos="3730"/>
          <w:tab w:val="left" w:pos="4784"/>
          <w:tab w:val="left" w:pos="6654"/>
        </w:tabs>
        <w:spacing w:line="276" w:lineRule="auto"/>
        <w:ind w:left="1282" w:right="608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24"/>
        </w:rPr>
        <w:t xml:space="preserve"> </w:t>
      </w:r>
      <w:r>
        <w:t>Cidade</w:t>
      </w:r>
      <w:r>
        <w:rPr>
          <w:u w:val="single"/>
        </w:rPr>
        <w:tab/>
      </w:r>
      <w:r>
        <w:rPr>
          <w:u w:val="single"/>
        </w:rPr>
        <w:tab/>
      </w:r>
      <w:r>
        <w:t>/UF</w:t>
      </w:r>
      <w:r>
        <w:rPr>
          <w:u w:val="single"/>
        </w:rPr>
        <w:t xml:space="preserve">    </w:t>
      </w:r>
      <w:r>
        <w:rPr>
          <w:spacing w:val="56"/>
          <w:u w:val="single"/>
        </w:rPr>
        <w:t xml:space="preserve"> </w:t>
      </w:r>
      <w:r>
        <w:t>,</w:t>
      </w:r>
      <w:r>
        <w:rPr>
          <w:spacing w:val="24"/>
        </w:rPr>
        <w:t xml:space="preserve"> </w:t>
      </w:r>
      <w:r>
        <w:t>inscrita</w:t>
      </w:r>
      <w:r>
        <w:rPr>
          <w:spacing w:val="23"/>
        </w:rPr>
        <w:t xml:space="preserve"> </w:t>
      </w:r>
      <w:r>
        <w:t>no</w:t>
      </w:r>
      <w:r>
        <w:rPr>
          <w:spacing w:val="23"/>
        </w:rPr>
        <w:t xml:space="preserve"> </w:t>
      </w:r>
      <w:r>
        <w:t>CNPJ/MF</w:t>
      </w:r>
      <w:r>
        <w:rPr>
          <w:spacing w:val="23"/>
        </w:rPr>
        <w:t xml:space="preserve"> </w:t>
      </w:r>
      <w:r>
        <w:t>sob</w:t>
      </w:r>
      <w:r>
        <w:rPr>
          <w:spacing w:val="23"/>
        </w:rPr>
        <w:t xml:space="preserve"> </w:t>
      </w:r>
      <w:r>
        <w:t>o</w:t>
      </w:r>
      <w:r>
        <w:rPr>
          <w:spacing w:val="-59"/>
        </w:rPr>
        <w:t xml:space="preserve"> </w:t>
      </w:r>
      <w:r>
        <w:t>nº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por intermédio de seu representante legal, </w:t>
      </w:r>
      <w:r>
        <w:rPr>
          <w:rFonts w:ascii="Arial" w:hAnsi="Arial"/>
          <w:b/>
        </w:rPr>
        <w:t>DECLARA</w:t>
      </w:r>
      <w:r>
        <w:rPr>
          <w:rFonts w:ascii="Arial" w:hAnsi="Arial"/>
          <w:b/>
          <w:spacing w:val="1"/>
        </w:rPr>
        <w:t xml:space="preserve"> </w:t>
      </w:r>
      <w:r>
        <w:t>que atende as exigências da Lei Estadual nº 16.003, de 25 de abril de 2017, regulamentada</w:t>
      </w:r>
      <w:r>
        <w:rPr>
          <w:spacing w:val="1"/>
        </w:rPr>
        <w:t xml:space="preserve"> </w:t>
      </w:r>
      <w:r>
        <w:t>pelo</w:t>
      </w:r>
      <w:r>
        <w:rPr>
          <w:spacing w:val="1"/>
        </w:rPr>
        <w:t xml:space="preserve"> </w:t>
      </w:r>
      <w:r>
        <w:t>Decreto</w:t>
      </w:r>
      <w:r>
        <w:rPr>
          <w:spacing w:val="1"/>
        </w:rPr>
        <w:t xml:space="preserve"> </w:t>
      </w:r>
      <w:r>
        <w:t>Estadual</w:t>
      </w:r>
      <w:r>
        <w:rPr>
          <w:spacing w:val="1"/>
        </w:rPr>
        <w:t xml:space="preserve"> </w:t>
      </w:r>
      <w:r>
        <w:t>nº</w:t>
      </w:r>
      <w:r>
        <w:rPr>
          <w:spacing w:val="1"/>
        </w:rPr>
        <w:t xml:space="preserve"> </w:t>
      </w:r>
      <w:r>
        <w:t>1.694,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23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agosto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2013,</w:t>
      </w:r>
      <w:r>
        <w:rPr>
          <w:spacing w:val="1"/>
        </w:rPr>
        <w:t xml:space="preserve"> </w:t>
      </w:r>
      <w:r>
        <w:t>mantendo</w:t>
      </w:r>
      <w:r>
        <w:rPr>
          <w:spacing w:val="1"/>
        </w:rPr>
        <w:t xml:space="preserve"> </w:t>
      </w:r>
      <w:r>
        <w:t>programas</w:t>
      </w:r>
      <w:r>
        <w:rPr>
          <w:spacing w:val="1"/>
        </w:rPr>
        <w:t xml:space="preserve"> </w:t>
      </w:r>
      <w:r>
        <w:t>de</w:t>
      </w:r>
      <w:r>
        <w:rPr>
          <w:spacing w:val="1"/>
        </w:rPr>
        <w:t xml:space="preserve"> </w:t>
      </w:r>
      <w:r>
        <w:t>capacitação</w:t>
      </w:r>
      <w:r>
        <w:rPr>
          <w:spacing w:val="-1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seus</w:t>
      </w:r>
      <w:r>
        <w:rPr>
          <w:spacing w:val="-2"/>
        </w:rPr>
        <w:t xml:space="preserve"> </w:t>
      </w:r>
      <w:r>
        <w:t>trabalhadores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>que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refere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saúde e</w:t>
      </w:r>
      <w:r>
        <w:rPr>
          <w:spacing w:val="-3"/>
        </w:rPr>
        <w:t xml:space="preserve"> </w:t>
      </w:r>
      <w:r>
        <w:t>segurança</w:t>
      </w:r>
      <w:r>
        <w:rPr>
          <w:spacing w:val="-2"/>
        </w:rPr>
        <w:t xml:space="preserve"> </w:t>
      </w:r>
      <w:r>
        <w:t>do trabalho.</w:t>
      </w:r>
    </w:p>
    <w:p w14:paraId="5E67957D" w14:textId="3E8CBB6D" w:rsidR="0056105C" w:rsidRDefault="00C31264" w:rsidP="00F12729">
      <w:pPr>
        <w:pStyle w:val="Corpodetexto"/>
        <w:spacing w:before="214" w:line="276" w:lineRule="auto"/>
        <w:ind w:left="1282" w:right="615"/>
        <w:jc w:val="both"/>
      </w:pPr>
      <w:r>
        <w:t>Declara ainda que</w:t>
      </w:r>
      <w:r w:rsidR="0056105C">
        <w:t>,</w:t>
      </w:r>
    </w:p>
    <w:p w14:paraId="5457CC0B" w14:textId="6FBF0807" w:rsidR="00F12729" w:rsidRDefault="0056105C" w:rsidP="00F12729">
      <w:pPr>
        <w:pStyle w:val="Corpodetexto"/>
        <w:spacing w:before="214" w:line="276" w:lineRule="auto"/>
        <w:ind w:left="1282" w:right="615"/>
        <w:jc w:val="both"/>
      </w:pPr>
      <w:r>
        <w:t xml:space="preserve">a) </w:t>
      </w:r>
      <w:r w:rsidR="00C31264">
        <w:t>se compromete a fornecer os comprovantes necessários quando, assim</w:t>
      </w:r>
      <w:r w:rsidR="00C31264">
        <w:rPr>
          <w:spacing w:val="1"/>
        </w:rPr>
        <w:t xml:space="preserve"> </w:t>
      </w:r>
      <w:r w:rsidR="00C31264">
        <w:t>solicitados</w:t>
      </w:r>
      <w:r w:rsidR="00C31264">
        <w:rPr>
          <w:spacing w:val="-1"/>
        </w:rPr>
        <w:t xml:space="preserve"> </w:t>
      </w:r>
      <w:r w:rsidR="00C31264">
        <w:t>pelo Contratante.</w:t>
      </w:r>
    </w:p>
    <w:p w14:paraId="4C7215A9" w14:textId="77777777" w:rsidR="0056105C" w:rsidRDefault="0056105C" w:rsidP="0056105C">
      <w:pPr>
        <w:pStyle w:val="Corpodetexto"/>
        <w:spacing w:before="214" w:line="276" w:lineRule="auto"/>
        <w:ind w:left="1282" w:right="615"/>
        <w:jc w:val="both"/>
      </w:pPr>
      <w:r>
        <w:t>b</w:t>
      </w:r>
      <w:r w:rsidR="00F12729">
        <w:t>) cumpre integralmente a norma contida no art. 7º, XXXIII, da Constituição da República Federativa do Brasil de 1988, ou seja, que não emprega menor de dezoito anos em trabalho noturno, perigoso ou insalubre e (__) não emprega menor de dezesseis anos / (__) emprega menor, a partir de quatorze anos, na condição de aprendiz.</w:t>
      </w:r>
    </w:p>
    <w:p w14:paraId="59068381" w14:textId="2F7C3E63" w:rsidR="00F12729" w:rsidRDefault="0056105C" w:rsidP="0056105C">
      <w:pPr>
        <w:pStyle w:val="Corpodetexto"/>
        <w:spacing w:before="214" w:line="276" w:lineRule="auto"/>
        <w:ind w:left="1282" w:right="615"/>
        <w:jc w:val="both"/>
      </w:pPr>
      <w:r>
        <w:t>c</w:t>
      </w:r>
      <w:r w:rsidR="00F12729">
        <w:t>) não poderá alegar desconhecimento das condições ambientais, técnicas e do grau de dificuldade dos trabalhos, objeto desta licitação.</w:t>
      </w:r>
    </w:p>
    <w:p w14:paraId="6CF640A2" w14:textId="77777777" w:rsidR="0056105C" w:rsidRDefault="0056105C" w:rsidP="0056105C">
      <w:pPr>
        <w:pStyle w:val="Corpodetexto"/>
        <w:spacing w:before="214" w:line="276" w:lineRule="auto"/>
        <w:ind w:left="1282" w:right="615"/>
        <w:jc w:val="both"/>
      </w:pPr>
    </w:p>
    <w:p w14:paraId="2DD3E3D3" w14:textId="77777777" w:rsidR="00F12729" w:rsidRDefault="00F12729" w:rsidP="0056105C">
      <w:pPr>
        <w:pStyle w:val="Corpodetexto"/>
        <w:tabs>
          <w:tab w:val="left" w:pos="3730"/>
          <w:tab w:val="left" w:pos="4784"/>
          <w:tab w:val="left" w:pos="6654"/>
        </w:tabs>
        <w:spacing w:before="3" w:line="276" w:lineRule="auto"/>
        <w:ind w:left="993" w:right="1034"/>
        <w:jc w:val="both"/>
      </w:pPr>
      <w:r>
        <w:t>Local e data:</w:t>
      </w:r>
    </w:p>
    <w:p w14:paraId="34D7D9C3" w14:textId="77777777" w:rsidR="00F12729" w:rsidRDefault="00F12729" w:rsidP="0056105C">
      <w:pPr>
        <w:pStyle w:val="Corpodetexto"/>
        <w:tabs>
          <w:tab w:val="left" w:pos="3730"/>
          <w:tab w:val="left" w:pos="4784"/>
          <w:tab w:val="left" w:pos="6654"/>
        </w:tabs>
        <w:spacing w:before="3" w:line="276" w:lineRule="auto"/>
        <w:ind w:left="993" w:right="1034"/>
        <w:jc w:val="both"/>
      </w:pPr>
      <w:r>
        <w:t>_______________________________________________</w:t>
      </w:r>
    </w:p>
    <w:p w14:paraId="57C9EBF3" w14:textId="77777777" w:rsidR="00F12729" w:rsidRDefault="00F12729" w:rsidP="0056105C">
      <w:pPr>
        <w:pStyle w:val="Corpodetexto"/>
        <w:tabs>
          <w:tab w:val="left" w:pos="3730"/>
          <w:tab w:val="left" w:pos="4784"/>
          <w:tab w:val="left" w:pos="6654"/>
        </w:tabs>
        <w:spacing w:before="3" w:line="276" w:lineRule="auto"/>
        <w:ind w:left="993" w:right="1034"/>
        <w:jc w:val="both"/>
      </w:pPr>
      <w:r>
        <w:t>Nome/razão social da empresa licitante</w:t>
      </w:r>
    </w:p>
    <w:p w14:paraId="786DA882" w14:textId="77777777" w:rsidR="00F12729" w:rsidRDefault="00F12729" w:rsidP="0056105C">
      <w:pPr>
        <w:pStyle w:val="Corpodetexto"/>
        <w:tabs>
          <w:tab w:val="left" w:pos="3730"/>
          <w:tab w:val="left" w:pos="4784"/>
          <w:tab w:val="left" w:pos="6654"/>
        </w:tabs>
        <w:spacing w:before="3" w:line="276" w:lineRule="auto"/>
        <w:ind w:left="993" w:right="1034"/>
        <w:jc w:val="both"/>
      </w:pPr>
      <w:r>
        <w:t>Nome, cargo e assinatura</w:t>
      </w:r>
    </w:p>
    <w:p w14:paraId="21E67E43" w14:textId="77777777" w:rsidR="00F12729" w:rsidRDefault="00F12729" w:rsidP="0056105C">
      <w:pPr>
        <w:pStyle w:val="Corpodetexto"/>
        <w:tabs>
          <w:tab w:val="left" w:pos="3730"/>
          <w:tab w:val="left" w:pos="4784"/>
          <w:tab w:val="left" w:pos="6654"/>
        </w:tabs>
        <w:spacing w:before="3" w:line="276" w:lineRule="auto"/>
        <w:ind w:left="993" w:right="1034"/>
        <w:jc w:val="both"/>
      </w:pPr>
      <w:r>
        <w:t>(proprietário, sócio ou representante legal da empresa)</w:t>
      </w:r>
    </w:p>
    <w:p w14:paraId="22868DB5" w14:textId="77777777" w:rsidR="00F12729" w:rsidRDefault="00F12729" w:rsidP="0056105C">
      <w:pPr>
        <w:pStyle w:val="Corpodetexto"/>
        <w:tabs>
          <w:tab w:val="left" w:pos="3730"/>
          <w:tab w:val="left" w:pos="4784"/>
          <w:tab w:val="left" w:pos="6654"/>
        </w:tabs>
        <w:spacing w:before="3" w:line="276" w:lineRule="auto"/>
        <w:ind w:left="993" w:right="1034"/>
        <w:jc w:val="both"/>
      </w:pPr>
    </w:p>
    <w:p w14:paraId="1A8B2F09" w14:textId="77777777" w:rsidR="0056105C" w:rsidRDefault="0056105C" w:rsidP="0056105C">
      <w:pPr>
        <w:pStyle w:val="Corpodetexto"/>
        <w:tabs>
          <w:tab w:val="left" w:pos="3730"/>
          <w:tab w:val="left" w:pos="4784"/>
          <w:tab w:val="left" w:pos="6654"/>
        </w:tabs>
        <w:spacing w:before="3" w:line="276" w:lineRule="auto"/>
        <w:ind w:left="993" w:right="1034"/>
        <w:jc w:val="both"/>
      </w:pPr>
    </w:p>
    <w:p w14:paraId="1EF72987" w14:textId="77777777" w:rsidR="00F12729" w:rsidRDefault="00F12729" w:rsidP="0056105C">
      <w:pPr>
        <w:pStyle w:val="Corpodetexto"/>
        <w:tabs>
          <w:tab w:val="left" w:pos="3730"/>
          <w:tab w:val="left" w:pos="4784"/>
          <w:tab w:val="left" w:pos="6654"/>
        </w:tabs>
        <w:spacing w:before="3" w:line="276" w:lineRule="auto"/>
        <w:ind w:left="993" w:right="1034"/>
        <w:jc w:val="both"/>
      </w:pPr>
      <w:r>
        <w:t>Observação: o presente termo deve ser apresentado em papel timbrado da empresa. A  declaração da empresa deve conter todas as declarações acima constantes, não podendo ser uma declaração genérica. Microempresas e empresas de pequeno porte, no tocante a documentos de regularidade fiscal, podem ter restrições quanto à regularidade fiscal, observada e Lei Complementar Federal nº 123/2006.</w:t>
      </w:r>
    </w:p>
    <w:p w14:paraId="1F53D8C9" w14:textId="37FF27F4" w:rsidR="00353EB9" w:rsidRDefault="00C31264">
      <w:pPr>
        <w:pStyle w:val="Ttulo2"/>
        <w:spacing w:before="94"/>
        <w:ind w:right="1305"/>
        <w:jc w:val="center"/>
      </w:pPr>
      <w:r>
        <w:lastRenderedPageBreak/>
        <w:t>ANEXO</w:t>
      </w:r>
      <w:r>
        <w:rPr>
          <w:spacing w:val="1"/>
        </w:rPr>
        <w:t xml:space="preserve"> </w:t>
      </w:r>
      <w:r w:rsidR="00FB340D">
        <w:t>VI</w:t>
      </w:r>
      <w:r w:rsidR="008B1BEB">
        <w:t>I</w:t>
      </w:r>
      <w:r w:rsidR="0056105C">
        <w:t>I</w:t>
      </w:r>
    </w:p>
    <w:p w14:paraId="6EB05AE7" w14:textId="77777777" w:rsidR="00353EB9" w:rsidRDefault="00353EB9">
      <w:pPr>
        <w:pStyle w:val="Corpodetexto"/>
        <w:spacing w:before="1"/>
        <w:rPr>
          <w:rFonts w:ascii="Arial"/>
          <w:b/>
          <w:sz w:val="24"/>
        </w:rPr>
      </w:pPr>
    </w:p>
    <w:p w14:paraId="76A24B95" w14:textId="77777777" w:rsidR="00E15A9A" w:rsidRDefault="00C31264" w:rsidP="00E15A9A">
      <w:pPr>
        <w:widowControl/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" w:eastAsia="Arial" w:hAnsi="Arial" w:cs="Arial"/>
          <w:b/>
          <w:color w:val="000000"/>
        </w:rPr>
      </w:pPr>
      <w:r>
        <w:rPr>
          <w:rFonts w:ascii="Arial" w:hAnsi="Arial"/>
          <w:b/>
        </w:rPr>
        <w:t xml:space="preserve">PREGÃO ELETRÔNICO Nº </w:t>
      </w:r>
      <w:r w:rsidR="00A64A4C">
        <w:rPr>
          <w:rFonts w:ascii="Arial" w:hAnsi="Arial"/>
          <w:b/>
        </w:rPr>
        <w:t>00</w:t>
      </w:r>
      <w:r w:rsidR="00E15A9A">
        <w:rPr>
          <w:rFonts w:ascii="Arial" w:hAnsi="Arial"/>
          <w:b/>
        </w:rPr>
        <w:t>4</w:t>
      </w:r>
      <w:r w:rsidR="00A64A4C">
        <w:rPr>
          <w:rFonts w:ascii="Arial" w:hAnsi="Arial"/>
          <w:b/>
        </w:rPr>
        <w:t>/2023</w:t>
      </w:r>
      <w:r>
        <w:rPr>
          <w:rFonts w:ascii="Arial" w:hAnsi="Arial"/>
          <w:b/>
          <w:spacing w:val="-59"/>
        </w:rPr>
        <w:t xml:space="preserve"> </w:t>
      </w:r>
      <w:r w:rsidR="00E15A9A">
        <w:rPr>
          <w:rFonts w:ascii="Arial" w:hAnsi="Arial"/>
          <w:b/>
          <w:spacing w:val="-59"/>
        </w:rPr>
        <w:br/>
      </w:r>
      <w:r w:rsidR="00E15A9A">
        <w:rPr>
          <w:rFonts w:ascii="Arial" w:eastAsia="Arial" w:hAnsi="Arial" w:cs="Arial"/>
          <w:b/>
          <w:color w:val="000000"/>
        </w:rPr>
        <w:t>Licitacoes-e Banco do Brasil nº 1013212</w:t>
      </w:r>
    </w:p>
    <w:p w14:paraId="22F25D49" w14:textId="4B3A8DB6" w:rsidR="00E15A9A" w:rsidRDefault="00E15A9A">
      <w:pPr>
        <w:spacing w:line="504" w:lineRule="auto"/>
        <w:ind w:left="3623" w:right="2952"/>
        <w:jc w:val="center"/>
        <w:rPr>
          <w:rFonts w:ascii="Arial" w:hAnsi="Arial"/>
          <w:b/>
          <w:spacing w:val="-59"/>
        </w:rPr>
      </w:pPr>
    </w:p>
    <w:p w14:paraId="7E9C3F7C" w14:textId="1AB4BE39" w:rsidR="00353EB9" w:rsidRDefault="00F12729">
      <w:pPr>
        <w:spacing w:line="504" w:lineRule="auto"/>
        <w:ind w:left="3623" w:right="2952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DECLARAÇÃO</w:t>
      </w:r>
      <w:r w:rsidR="00C31264">
        <w:rPr>
          <w:rFonts w:ascii="Arial" w:hAnsi="Arial"/>
          <w:b/>
          <w:spacing w:val="1"/>
        </w:rPr>
        <w:t xml:space="preserve"> </w:t>
      </w:r>
      <w:r w:rsidR="00C31264">
        <w:rPr>
          <w:rFonts w:ascii="Arial" w:hAnsi="Arial"/>
          <w:b/>
        </w:rPr>
        <w:t>DE VISTORIA</w:t>
      </w:r>
    </w:p>
    <w:p w14:paraId="4B3C63B8" w14:textId="77777777" w:rsidR="00353EB9" w:rsidRDefault="00353EB9">
      <w:pPr>
        <w:pStyle w:val="Corpodetexto"/>
        <w:rPr>
          <w:rFonts w:ascii="Arial"/>
          <w:b/>
          <w:sz w:val="23"/>
        </w:rPr>
      </w:pPr>
    </w:p>
    <w:p w14:paraId="66CA646E" w14:textId="32573021" w:rsidR="00353EB9" w:rsidRDefault="00C31264">
      <w:pPr>
        <w:tabs>
          <w:tab w:val="left" w:pos="8953"/>
        </w:tabs>
        <w:ind w:left="1282" w:right="608"/>
      </w:pPr>
      <w:r w:rsidRPr="00C9689A">
        <w:rPr>
          <w:rFonts w:ascii="Arial" w:hAnsi="Arial"/>
        </w:rPr>
        <w:t>Para</w:t>
      </w:r>
      <w:r w:rsidRPr="00C9689A">
        <w:rPr>
          <w:rFonts w:ascii="Arial" w:hAnsi="Arial"/>
          <w:spacing w:val="25"/>
        </w:rPr>
        <w:t xml:space="preserve"> </w:t>
      </w:r>
      <w:r w:rsidRPr="00C9689A">
        <w:rPr>
          <w:rFonts w:ascii="Arial" w:hAnsi="Arial"/>
        </w:rPr>
        <w:t>atendimento</w:t>
      </w:r>
      <w:r w:rsidRPr="00C9689A">
        <w:rPr>
          <w:rFonts w:ascii="Arial" w:hAnsi="Arial"/>
          <w:spacing w:val="23"/>
        </w:rPr>
        <w:t xml:space="preserve"> </w:t>
      </w:r>
      <w:r w:rsidRPr="00C9689A">
        <w:rPr>
          <w:rFonts w:ascii="Arial" w:hAnsi="Arial"/>
        </w:rPr>
        <w:t>ao</w:t>
      </w:r>
      <w:r w:rsidRPr="00C9689A">
        <w:rPr>
          <w:rFonts w:ascii="Arial" w:hAnsi="Arial"/>
          <w:spacing w:val="22"/>
        </w:rPr>
        <w:t xml:space="preserve"> </w:t>
      </w:r>
      <w:r w:rsidRPr="00C9689A">
        <w:rPr>
          <w:rFonts w:ascii="Arial" w:hAnsi="Arial"/>
        </w:rPr>
        <w:t>disposto</w:t>
      </w:r>
      <w:r w:rsidRPr="00C9689A">
        <w:rPr>
          <w:rFonts w:ascii="Arial" w:hAnsi="Arial"/>
          <w:spacing w:val="23"/>
        </w:rPr>
        <w:t xml:space="preserve"> </w:t>
      </w:r>
      <w:r w:rsidRPr="00C9689A">
        <w:rPr>
          <w:rFonts w:ascii="Arial" w:hAnsi="Arial"/>
        </w:rPr>
        <w:t>no</w:t>
      </w:r>
      <w:r w:rsidRPr="00C9689A">
        <w:rPr>
          <w:rFonts w:ascii="Arial" w:hAnsi="Arial"/>
          <w:spacing w:val="22"/>
        </w:rPr>
        <w:t xml:space="preserve"> </w:t>
      </w:r>
      <w:r w:rsidRPr="00C9689A">
        <w:rPr>
          <w:rFonts w:ascii="Arial" w:hAnsi="Arial"/>
        </w:rPr>
        <w:t>Edital</w:t>
      </w:r>
      <w:r w:rsidRPr="00C9689A">
        <w:rPr>
          <w:rFonts w:ascii="Arial" w:hAnsi="Arial"/>
          <w:spacing w:val="24"/>
        </w:rPr>
        <w:t xml:space="preserve"> </w:t>
      </w:r>
      <w:r w:rsidRPr="00C9689A">
        <w:rPr>
          <w:rFonts w:ascii="Arial" w:hAnsi="Arial"/>
        </w:rPr>
        <w:t>de</w:t>
      </w:r>
      <w:r>
        <w:rPr>
          <w:rFonts w:ascii="Arial" w:hAnsi="Arial"/>
          <w:b/>
          <w:spacing w:val="22"/>
        </w:rPr>
        <w:t xml:space="preserve"> </w:t>
      </w:r>
      <w:r>
        <w:rPr>
          <w:rFonts w:ascii="Arial" w:hAnsi="Arial"/>
          <w:b/>
        </w:rPr>
        <w:t>Pregão</w:t>
      </w:r>
      <w:r>
        <w:rPr>
          <w:rFonts w:ascii="Arial" w:hAnsi="Arial"/>
          <w:b/>
          <w:spacing w:val="26"/>
        </w:rPr>
        <w:t xml:space="preserve"> </w:t>
      </w:r>
      <w:r>
        <w:rPr>
          <w:rFonts w:ascii="Arial" w:hAnsi="Arial"/>
          <w:b/>
        </w:rPr>
        <w:t>Eletrônico</w:t>
      </w:r>
      <w:r>
        <w:rPr>
          <w:rFonts w:ascii="Arial" w:hAnsi="Arial"/>
          <w:b/>
          <w:spacing w:val="22"/>
        </w:rPr>
        <w:t xml:space="preserve"> </w:t>
      </w:r>
      <w:r>
        <w:rPr>
          <w:rFonts w:ascii="Arial" w:hAnsi="Arial"/>
          <w:b/>
        </w:rPr>
        <w:t>nº</w:t>
      </w:r>
      <w:r>
        <w:rPr>
          <w:rFonts w:ascii="Arial" w:hAnsi="Arial"/>
          <w:b/>
          <w:spacing w:val="30"/>
        </w:rPr>
        <w:t xml:space="preserve"> </w:t>
      </w:r>
      <w:r w:rsidR="00A64A4C">
        <w:rPr>
          <w:rFonts w:ascii="Arial" w:hAnsi="Arial"/>
          <w:b/>
        </w:rPr>
        <w:t>00</w:t>
      </w:r>
      <w:r w:rsidR="00E15A9A">
        <w:rPr>
          <w:rFonts w:ascii="Arial" w:hAnsi="Arial"/>
          <w:b/>
        </w:rPr>
        <w:t>4</w:t>
      </w:r>
      <w:r w:rsidR="00A64A4C">
        <w:rPr>
          <w:rFonts w:ascii="Arial" w:hAnsi="Arial"/>
          <w:b/>
        </w:rPr>
        <w:t>/2023</w:t>
      </w:r>
      <w:r>
        <w:t>,</w:t>
      </w:r>
      <w:r>
        <w:rPr>
          <w:spacing w:val="25"/>
        </w:rPr>
        <w:t xml:space="preserve"> </w:t>
      </w:r>
      <w:r>
        <w:t>promovido</w:t>
      </w:r>
      <w:r>
        <w:rPr>
          <w:spacing w:val="-59"/>
        </w:rPr>
        <w:t xml:space="preserve"> </w:t>
      </w:r>
      <w:r>
        <w:t>pela</w:t>
      </w:r>
      <w:r>
        <w:rPr>
          <w:spacing w:val="-8"/>
        </w:rPr>
        <w:t xml:space="preserve"> </w:t>
      </w:r>
      <w:r>
        <w:t>CEASA/SC,</w:t>
      </w:r>
      <w:r>
        <w:rPr>
          <w:spacing w:val="-7"/>
        </w:rPr>
        <w:t xml:space="preserve"> </w:t>
      </w:r>
      <w:r>
        <w:t>a</w:t>
      </w:r>
      <w:r>
        <w:rPr>
          <w:spacing w:val="101"/>
        </w:rPr>
        <w:t xml:space="preserve"> </w:t>
      </w:r>
      <w:r>
        <w:t>empresa</w:t>
      </w:r>
      <w:r>
        <w:rPr>
          <w:u w:val="single"/>
        </w:rPr>
        <w:tab/>
      </w:r>
      <w:r>
        <w:t>,</w:t>
      </w:r>
      <w:r>
        <w:rPr>
          <w:spacing w:val="32"/>
        </w:rPr>
        <w:t xml:space="preserve"> </w:t>
      </w:r>
      <w:r>
        <w:t>estabelecida</w:t>
      </w:r>
    </w:p>
    <w:p w14:paraId="7D7BC0F3" w14:textId="77777777" w:rsidR="00353EB9" w:rsidRDefault="00C31264">
      <w:pPr>
        <w:tabs>
          <w:tab w:val="left" w:pos="1968"/>
          <w:tab w:val="left" w:pos="2808"/>
          <w:tab w:val="left" w:pos="7458"/>
          <w:tab w:val="left" w:pos="7959"/>
          <w:tab w:val="left" w:pos="8393"/>
          <w:tab w:val="left" w:pos="9492"/>
          <w:tab w:val="left" w:pos="9777"/>
        </w:tabs>
        <w:spacing w:before="1"/>
        <w:ind w:left="1282"/>
      </w:pPr>
      <w:r>
        <w:t>na</w:t>
      </w:r>
      <w:r>
        <w:tab/>
        <w:t>Rua</w:t>
      </w:r>
      <w:r>
        <w:tab/>
      </w:r>
      <w:r>
        <w:rPr>
          <w:rFonts w:ascii="Arial" w:hAnsi="Arial"/>
          <w:b/>
          <w:u w:val="single"/>
        </w:rPr>
        <w:t xml:space="preserve"> </w:t>
      </w:r>
      <w:r>
        <w:rPr>
          <w:rFonts w:ascii="Arial" w:hAnsi="Arial"/>
          <w:b/>
          <w:u w:val="single"/>
        </w:rPr>
        <w:tab/>
      </w:r>
      <w:r>
        <w:rPr>
          <w:rFonts w:ascii="Arial" w:hAnsi="Arial"/>
          <w:b/>
        </w:rPr>
        <w:t>,</w:t>
      </w:r>
      <w:r>
        <w:rPr>
          <w:rFonts w:ascii="Arial" w:hAnsi="Arial"/>
          <w:b/>
        </w:rPr>
        <w:tab/>
        <w:t>nº</w:t>
      </w:r>
      <w:r>
        <w:rPr>
          <w:rFonts w:ascii="Arial" w:hAnsi="Arial"/>
          <w:b/>
        </w:rPr>
        <w:tab/>
      </w:r>
      <w:r>
        <w:rPr>
          <w:rFonts w:ascii="Arial" w:hAnsi="Arial"/>
          <w:b/>
          <w:u w:val="single"/>
        </w:rPr>
        <w:t xml:space="preserve"> </w:t>
      </w:r>
      <w:r>
        <w:rPr>
          <w:rFonts w:ascii="Arial" w:hAnsi="Arial"/>
          <w:b/>
          <w:u w:val="single"/>
        </w:rPr>
        <w:tab/>
      </w:r>
      <w:r>
        <w:rPr>
          <w:rFonts w:ascii="Arial" w:hAnsi="Arial"/>
          <w:b/>
        </w:rPr>
        <w:t>,</w:t>
      </w:r>
      <w:r>
        <w:rPr>
          <w:rFonts w:ascii="Arial" w:hAnsi="Arial"/>
          <w:b/>
        </w:rPr>
        <w:tab/>
      </w:r>
      <w:r>
        <w:t>Bairro</w:t>
      </w:r>
    </w:p>
    <w:p w14:paraId="0FA62730" w14:textId="7733906F" w:rsidR="00353EB9" w:rsidRDefault="00C31264">
      <w:pPr>
        <w:pStyle w:val="Corpodetexto"/>
        <w:tabs>
          <w:tab w:val="left" w:pos="3730"/>
          <w:tab w:val="left" w:pos="4784"/>
          <w:tab w:val="left" w:pos="6654"/>
        </w:tabs>
        <w:ind w:left="1282" w:right="610"/>
        <w:jc w:val="both"/>
      </w:pPr>
      <w:r>
        <w:rPr>
          <w:rFonts w:ascii="Arial" w:hAnsi="Arial"/>
          <w:b/>
          <w:u w:val="single"/>
        </w:rPr>
        <w:t xml:space="preserve"> </w:t>
      </w:r>
      <w:r>
        <w:rPr>
          <w:rFonts w:ascii="Arial" w:hAnsi="Arial"/>
          <w:b/>
          <w:u w:val="single"/>
        </w:rPr>
        <w:tab/>
      </w:r>
      <w:r>
        <w:rPr>
          <w:rFonts w:ascii="Arial" w:hAnsi="Arial"/>
          <w:b/>
        </w:rPr>
        <w:t>,</w:t>
      </w:r>
      <w:r>
        <w:rPr>
          <w:rFonts w:ascii="Arial" w:hAnsi="Arial"/>
          <w:b/>
          <w:spacing w:val="24"/>
        </w:rPr>
        <w:t xml:space="preserve"> </w:t>
      </w:r>
      <w:r>
        <w:t>Cidade</w:t>
      </w:r>
      <w:r>
        <w:rPr>
          <w:u w:val="single"/>
        </w:rPr>
        <w:tab/>
      </w:r>
      <w:r>
        <w:rPr>
          <w:u w:val="single"/>
        </w:rPr>
        <w:tab/>
      </w:r>
      <w:r>
        <w:t>/UF</w:t>
      </w:r>
      <w:r>
        <w:rPr>
          <w:u w:val="single"/>
        </w:rPr>
        <w:t xml:space="preserve">    </w:t>
      </w:r>
      <w:r>
        <w:rPr>
          <w:spacing w:val="56"/>
          <w:u w:val="single"/>
        </w:rPr>
        <w:t xml:space="preserve"> </w:t>
      </w:r>
      <w:r>
        <w:t>,</w:t>
      </w:r>
      <w:r>
        <w:rPr>
          <w:spacing w:val="24"/>
        </w:rPr>
        <w:t xml:space="preserve"> </w:t>
      </w:r>
      <w:r>
        <w:t>inscrita</w:t>
      </w:r>
      <w:r>
        <w:rPr>
          <w:spacing w:val="23"/>
        </w:rPr>
        <w:t xml:space="preserve"> </w:t>
      </w:r>
      <w:r>
        <w:t>no</w:t>
      </w:r>
      <w:r>
        <w:rPr>
          <w:spacing w:val="23"/>
        </w:rPr>
        <w:t xml:space="preserve"> </w:t>
      </w:r>
      <w:r>
        <w:t>CNPJ/MF</w:t>
      </w:r>
      <w:r>
        <w:rPr>
          <w:spacing w:val="23"/>
        </w:rPr>
        <w:t xml:space="preserve"> </w:t>
      </w:r>
      <w:r>
        <w:t>sob</w:t>
      </w:r>
      <w:r>
        <w:rPr>
          <w:spacing w:val="23"/>
        </w:rPr>
        <w:t xml:space="preserve"> </w:t>
      </w:r>
      <w:r>
        <w:t>o</w:t>
      </w:r>
      <w:r>
        <w:rPr>
          <w:spacing w:val="-59"/>
        </w:rPr>
        <w:t xml:space="preserve"> </w:t>
      </w:r>
      <w:r>
        <w:t>nº</w:t>
      </w:r>
      <w:r>
        <w:rPr>
          <w:u w:val="single"/>
        </w:rPr>
        <w:tab/>
      </w:r>
      <w:r>
        <w:rPr>
          <w:u w:val="single"/>
        </w:rPr>
        <w:tab/>
      </w:r>
      <w:r>
        <w:t>, por intermédio de seu representante legal, DECLARA</w:t>
      </w:r>
      <w:r>
        <w:rPr>
          <w:spacing w:val="1"/>
        </w:rPr>
        <w:t xml:space="preserve"> </w:t>
      </w:r>
      <w:r>
        <w:t>que</w:t>
      </w:r>
      <w:r>
        <w:rPr>
          <w:spacing w:val="1"/>
        </w:rPr>
        <w:t xml:space="preserve"> </w:t>
      </w:r>
      <w:r>
        <w:t>visitou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vistoriou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dependências</w:t>
      </w:r>
      <w:r>
        <w:rPr>
          <w:spacing w:val="1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CEASA/SC,</w:t>
      </w:r>
      <w:r>
        <w:rPr>
          <w:spacing w:val="1"/>
        </w:rPr>
        <w:t xml:space="preserve"> </w:t>
      </w:r>
      <w:r>
        <w:t>e</w:t>
      </w:r>
      <w:r>
        <w:rPr>
          <w:spacing w:val="1"/>
        </w:rPr>
        <w:t xml:space="preserve"> </w:t>
      </w:r>
      <w:r>
        <w:t>tomou</w:t>
      </w:r>
      <w:r>
        <w:rPr>
          <w:spacing w:val="1"/>
        </w:rPr>
        <w:t xml:space="preserve"> </w:t>
      </w:r>
      <w:r>
        <w:t>conhecimento</w:t>
      </w:r>
      <w:r>
        <w:rPr>
          <w:spacing w:val="1"/>
        </w:rPr>
        <w:t xml:space="preserve"> </w:t>
      </w:r>
      <w:r>
        <w:t>das</w:t>
      </w:r>
      <w:r>
        <w:rPr>
          <w:spacing w:val="1"/>
        </w:rPr>
        <w:t xml:space="preserve"> </w:t>
      </w:r>
      <w:r>
        <w:t>necessidades e peculiaridades dos locais para prestação dos serviços, objeto do Pregão</w:t>
      </w:r>
      <w:r>
        <w:rPr>
          <w:spacing w:val="1"/>
        </w:rPr>
        <w:t xml:space="preserve"> </w:t>
      </w:r>
      <w:r>
        <w:t>Eletrônico</w:t>
      </w:r>
      <w:r>
        <w:rPr>
          <w:spacing w:val="-1"/>
        </w:rPr>
        <w:t xml:space="preserve"> </w:t>
      </w:r>
      <w:r>
        <w:t xml:space="preserve">nº </w:t>
      </w:r>
      <w:r w:rsidR="00A64A4C">
        <w:rPr>
          <w:rFonts w:ascii="Arial" w:hAnsi="Arial"/>
          <w:b/>
        </w:rPr>
        <w:t>00</w:t>
      </w:r>
      <w:r w:rsidR="00E15A9A">
        <w:rPr>
          <w:rFonts w:ascii="Arial" w:hAnsi="Arial"/>
          <w:b/>
        </w:rPr>
        <w:t>4</w:t>
      </w:r>
      <w:r w:rsidR="00A64A4C">
        <w:rPr>
          <w:rFonts w:ascii="Arial" w:hAnsi="Arial"/>
          <w:b/>
        </w:rPr>
        <w:t>/2023</w:t>
      </w:r>
      <w:r>
        <w:t>.</w:t>
      </w:r>
    </w:p>
    <w:p w14:paraId="743A081E" w14:textId="77777777" w:rsidR="00353EB9" w:rsidRDefault="00353EB9">
      <w:pPr>
        <w:pStyle w:val="Corpodetexto"/>
        <w:rPr>
          <w:sz w:val="24"/>
        </w:rPr>
      </w:pPr>
    </w:p>
    <w:p w14:paraId="6E13CD07" w14:textId="77777777" w:rsidR="008B1BEB" w:rsidRDefault="008B1BEB" w:rsidP="008B1BEB">
      <w:pPr>
        <w:pStyle w:val="Ttulo2"/>
        <w:spacing w:before="94"/>
        <w:ind w:left="0" w:right="1307"/>
      </w:pPr>
    </w:p>
    <w:p w14:paraId="46527162" w14:textId="77777777" w:rsidR="00353EB9" w:rsidRDefault="00353EB9">
      <w:pPr>
        <w:pStyle w:val="Corpodetexto"/>
        <w:spacing w:before="1"/>
        <w:rPr>
          <w:rFonts w:ascii="Arial"/>
          <w:b/>
          <w:sz w:val="24"/>
        </w:rPr>
      </w:pPr>
    </w:p>
    <w:p w14:paraId="63D48AAD" w14:textId="723048A2" w:rsidR="00353EB9" w:rsidRDefault="00C31264">
      <w:pPr>
        <w:spacing w:line="504" w:lineRule="auto"/>
        <w:ind w:left="3087" w:right="1744" w:firstLine="864"/>
        <w:rPr>
          <w:rFonts w:ascii="Arial" w:hAnsi="Arial"/>
          <w:b/>
        </w:rPr>
      </w:pPr>
      <w:r>
        <w:rPr>
          <w:rFonts w:ascii="Arial" w:hAnsi="Arial"/>
          <w:b/>
        </w:rPr>
        <w:t>PREGÃO ELETRÔNICO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Nº</w:t>
      </w:r>
      <w:r>
        <w:rPr>
          <w:rFonts w:ascii="Arial" w:hAnsi="Arial"/>
          <w:b/>
          <w:spacing w:val="3"/>
        </w:rPr>
        <w:t xml:space="preserve"> </w:t>
      </w:r>
      <w:r w:rsidR="00A64A4C">
        <w:rPr>
          <w:rFonts w:ascii="Arial" w:hAnsi="Arial"/>
          <w:b/>
        </w:rPr>
        <w:t>00</w:t>
      </w:r>
      <w:r w:rsidR="00E15A9A">
        <w:rPr>
          <w:rFonts w:ascii="Arial" w:hAnsi="Arial"/>
          <w:b/>
        </w:rPr>
        <w:t>4</w:t>
      </w:r>
      <w:r w:rsidR="00A64A4C">
        <w:rPr>
          <w:rFonts w:ascii="Arial" w:hAnsi="Arial"/>
          <w:b/>
        </w:rPr>
        <w:t>/2023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DECLARAÇÃO DA</w:t>
      </w:r>
      <w:r>
        <w:rPr>
          <w:rFonts w:ascii="Arial" w:hAnsi="Arial"/>
          <w:b/>
          <w:spacing w:val="-9"/>
        </w:rPr>
        <w:t xml:space="preserve"> </w:t>
      </w:r>
      <w:r>
        <w:rPr>
          <w:rFonts w:ascii="Arial" w:hAnsi="Arial"/>
          <w:b/>
        </w:rPr>
        <w:t>NÃO REALIZAÇÃO DE</w:t>
      </w:r>
      <w:r>
        <w:rPr>
          <w:rFonts w:ascii="Arial" w:hAnsi="Arial"/>
          <w:b/>
          <w:spacing w:val="-3"/>
        </w:rPr>
        <w:t xml:space="preserve"> </w:t>
      </w:r>
      <w:r>
        <w:rPr>
          <w:rFonts w:ascii="Arial" w:hAnsi="Arial"/>
          <w:b/>
        </w:rPr>
        <w:t>VISTORIA</w:t>
      </w:r>
    </w:p>
    <w:p w14:paraId="6BD8F306" w14:textId="77777777" w:rsidR="00353EB9" w:rsidRDefault="00353EB9">
      <w:pPr>
        <w:pStyle w:val="Corpodetexto"/>
        <w:rPr>
          <w:rFonts w:ascii="Arial"/>
          <w:b/>
          <w:sz w:val="24"/>
        </w:rPr>
      </w:pPr>
    </w:p>
    <w:p w14:paraId="243243FA" w14:textId="77777777" w:rsidR="00353EB9" w:rsidRDefault="00353EB9">
      <w:pPr>
        <w:pStyle w:val="Corpodetexto"/>
        <w:rPr>
          <w:rFonts w:ascii="Arial"/>
          <w:b/>
          <w:sz w:val="24"/>
        </w:rPr>
      </w:pPr>
    </w:p>
    <w:p w14:paraId="72C00F2D" w14:textId="052B9E26" w:rsidR="00353EB9" w:rsidRDefault="00C31264">
      <w:pPr>
        <w:pStyle w:val="Corpodetexto"/>
        <w:tabs>
          <w:tab w:val="left" w:pos="2357"/>
          <w:tab w:val="left" w:pos="7005"/>
          <w:tab w:val="left" w:pos="7737"/>
          <w:tab w:val="left" w:pos="8557"/>
          <w:tab w:val="left" w:pos="9376"/>
        </w:tabs>
        <w:spacing w:line="276" w:lineRule="auto"/>
        <w:ind w:left="1282" w:right="608"/>
        <w:jc w:val="both"/>
      </w:pPr>
      <w:r>
        <w:t xml:space="preserve">Para atendimento ao disposto no Edital de Pregão Eletrônico nº </w:t>
      </w:r>
      <w:r w:rsidR="00A64A4C">
        <w:rPr>
          <w:rFonts w:ascii="Arial" w:hAnsi="Arial"/>
          <w:b/>
        </w:rPr>
        <w:t>00</w:t>
      </w:r>
      <w:r w:rsidR="00E15A9A">
        <w:rPr>
          <w:rFonts w:ascii="Arial" w:hAnsi="Arial"/>
          <w:b/>
        </w:rPr>
        <w:t>4</w:t>
      </w:r>
      <w:r w:rsidR="00A64A4C">
        <w:rPr>
          <w:rFonts w:ascii="Arial" w:hAnsi="Arial"/>
          <w:b/>
        </w:rPr>
        <w:t>/2023</w:t>
      </w:r>
      <w:r>
        <w:t>, promovido</w:t>
      </w:r>
      <w:r>
        <w:rPr>
          <w:spacing w:val="1"/>
        </w:rPr>
        <w:t xml:space="preserve"> </w:t>
      </w:r>
      <w:r>
        <w:t>pela</w:t>
      </w:r>
      <w:r>
        <w:rPr>
          <w:spacing w:val="1"/>
        </w:rPr>
        <w:t xml:space="preserve"> </w:t>
      </w:r>
      <w:r>
        <w:rPr>
          <w:rFonts w:ascii="Arial" w:hAnsi="Arial"/>
          <w:b/>
        </w:rPr>
        <w:t>CEASA/SC</w:t>
      </w:r>
      <w:r>
        <w:t>,</w:t>
      </w:r>
      <w:r>
        <w:rPr>
          <w:spacing w:val="4"/>
        </w:rPr>
        <w:t xml:space="preserve"> </w:t>
      </w:r>
      <w:r>
        <w:t xml:space="preserve">a  </w:t>
      </w:r>
      <w:r>
        <w:rPr>
          <w:spacing w:val="8"/>
        </w:rPr>
        <w:t xml:space="preserve"> </w:t>
      </w:r>
      <w:r>
        <w:t>empresa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3"/>
        </w:rPr>
        <w:t xml:space="preserve"> </w:t>
      </w:r>
      <w:r>
        <w:t>estabelecida</w:t>
      </w:r>
      <w:r>
        <w:rPr>
          <w:spacing w:val="1"/>
        </w:rPr>
        <w:t xml:space="preserve"> </w:t>
      </w:r>
      <w:r>
        <w:t>na</w:t>
      </w:r>
      <w:r>
        <w:rPr>
          <w:spacing w:val="-59"/>
        </w:rPr>
        <w:t xml:space="preserve"> </w:t>
      </w:r>
      <w:r>
        <w:t>Rua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nº</w:t>
      </w:r>
      <w:r>
        <w:rPr>
          <w:u w:val="single"/>
        </w:rPr>
        <w:tab/>
      </w:r>
      <w:r>
        <w:rPr>
          <w:u w:val="single"/>
        </w:rPr>
        <w:tab/>
      </w:r>
      <w:r>
        <w:t>,</w:t>
      </w:r>
      <w:r>
        <w:rPr>
          <w:spacing w:val="16"/>
        </w:rPr>
        <w:t xml:space="preserve"> </w:t>
      </w:r>
      <w:r>
        <w:t>Bairro</w:t>
      </w:r>
    </w:p>
    <w:p w14:paraId="4D131AEC" w14:textId="77777777" w:rsidR="00353EB9" w:rsidRDefault="00C31264">
      <w:pPr>
        <w:pStyle w:val="Corpodetexto"/>
        <w:tabs>
          <w:tab w:val="left" w:pos="3730"/>
          <w:tab w:val="left" w:pos="4784"/>
          <w:tab w:val="left" w:pos="6654"/>
        </w:tabs>
        <w:spacing w:before="3" w:line="276" w:lineRule="auto"/>
        <w:ind w:left="1282" w:right="608"/>
        <w:jc w:val="both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24"/>
        </w:rPr>
        <w:t xml:space="preserve"> </w:t>
      </w:r>
      <w:r>
        <w:t>Cidade</w:t>
      </w:r>
      <w:r>
        <w:rPr>
          <w:u w:val="single"/>
        </w:rPr>
        <w:tab/>
      </w:r>
      <w:r>
        <w:rPr>
          <w:u w:val="single"/>
        </w:rPr>
        <w:tab/>
      </w:r>
      <w:r>
        <w:t>/UF</w:t>
      </w:r>
      <w:r>
        <w:rPr>
          <w:u w:val="single"/>
        </w:rPr>
        <w:t xml:space="preserve">    </w:t>
      </w:r>
      <w:r>
        <w:rPr>
          <w:spacing w:val="56"/>
          <w:u w:val="single"/>
        </w:rPr>
        <w:t xml:space="preserve"> </w:t>
      </w:r>
      <w:r>
        <w:t>,</w:t>
      </w:r>
      <w:r>
        <w:rPr>
          <w:spacing w:val="24"/>
        </w:rPr>
        <w:t xml:space="preserve"> </w:t>
      </w:r>
      <w:r>
        <w:t>inscrita</w:t>
      </w:r>
      <w:r>
        <w:rPr>
          <w:spacing w:val="23"/>
        </w:rPr>
        <w:t xml:space="preserve"> </w:t>
      </w:r>
      <w:r>
        <w:t>no</w:t>
      </w:r>
      <w:r>
        <w:rPr>
          <w:spacing w:val="23"/>
        </w:rPr>
        <w:t xml:space="preserve"> </w:t>
      </w:r>
      <w:r>
        <w:t>CNPJ/MF</w:t>
      </w:r>
      <w:r>
        <w:rPr>
          <w:spacing w:val="23"/>
        </w:rPr>
        <w:t xml:space="preserve"> </w:t>
      </w:r>
      <w:r>
        <w:t>sob</w:t>
      </w:r>
      <w:r>
        <w:rPr>
          <w:spacing w:val="23"/>
        </w:rPr>
        <w:t xml:space="preserve"> </w:t>
      </w:r>
      <w:r>
        <w:t>o</w:t>
      </w:r>
      <w:r>
        <w:rPr>
          <w:spacing w:val="-59"/>
        </w:rPr>
        <w:t xml:space="preserve"> </w:t>
      </w:r>
      <w:r>
        <w:t>nº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, por intermédio de seu representante legal, </w:t>
      </w:r>
      <w:r>
        <w:rPr>
          <w:rFonts w:ascii="Arial" w:hAnsi="Arial"/>
          <w:b/>
        </w:rPr>
        <w:t>DECLARA</w:t>
      </w:r>
      <w:r>
        <w:rPr>
          <w:rFonts w:ascii="Arial" w:hAnsi="Arial"/>
          <w:b/>
          <w:spacing w:val="1"/>
        </w:rPr>
        <w:t xml:space="preserve"> </w:t>
      </w:r>
      <w:r>
        <w:t>ter pleno conhecimento do objeto licitado</w:t>
      </w:r>
      <w:r>
        <w:rPr>
          <w:spacing w:val="1"/>
        </w:rPr>
        <w:t xml:space="preserve"> </w:t>
      </w:r>
      <w:r>
        <w:t>bem como, das peculiaridades</w:t>
      </w:r>
      <w:r>
        <w:rPr>
          <w:spacing w:val="1"/>
        </w:rPr>
        <w:t xml:space="preserve"> </w:t>
      </w:r>
      <w:r>
        <w:t>e dificuldades</w:t>
      </w:r>
      <w:r>
        <w:rPr>
          <w:spacing w:val="1"/>
        </w:rPr>
        <w:t xml:space="preserve"> </w:t>
      </w:r>
      <w:r>
        <w:t>existentes para execução dos serviços/contrato. DECLARA ainda que possui informações</w:t>
      </w:r>
      <w:r>
        <w:rPr>
          <w:spacing w:val="1"/>
        </w:rPr>
        <w:t xml:space="preserve"> </w:t>
      </w:r>
      <w:r>
        <w:t>necessárias</w:t>
      </w:r>
      <w:r>
        <w:rPr>
          <w:spacing w:val="-9"/>
        </w:rPr>
        <w:t xml:space="preserve"> </w:t>
      </w:r>
      <w:r>
        <w:t>para</w:t>
      </w:r>
      <w:r>
        <w:rPr>
          <w:spacing w:val="-11"/>
        </w:rPr>
        <w:t xml:space="preserve"> </w:t>
      </w:r>
      <w:r>
        <w:t>elaboração</w:t>
      </w:r>
      <w:r>
        <w:rPr>
          <w:spacing w:val="-9"/>
        </w:rPr>
        <w:t xml:space="preserve"> </w:t>
      </w:r>
      <w:r>
        <w:t>da</w:t>
      </w:r>
      <w:r>
        <w:rPr>
          <w:spacing w:val="-9"/>
        </w:rPr>
        <w:t xml:space="preserve"> </w:t>
      </w:r>
      <w:r>
        <w:t>proposta</w:t>
      </w:r>
      <w:r>
        <w:rPr>
          <w:spacing w:val="-8"/>
        </w:rPr>
        <w:t xml:space="preserve"> </w:t>
      </w:r>
      <w:r>
        <w:t>de</w:t>
      </w:r>
      <w:r>
        <w:rPr>
          <w:spacing w:val="-12"/>
        </w:rPr>
        <w:t xml:space="preserve"> </w:t>
      </w:r>
      <w:r>
        <w:t>preços,</w:t>
      </w:r>
      <w:r>
        <w:rPr>
          <w:spacing w:val="-10"/>
        </w:rPr>
        <w:t xml:space="preserve"> </w:t>
      </w:r>
      <w:r>
        <w:t>responsabilizando-se</w:t>
      </w:r>
      <w:r>
        <w:rPr>
          <w:spacing w:val="-9"/>
        </w:rPr>
        <w:t xml:space="preserve"> </w:t>
      </w:r>
      <w:r>
        <w:t>pela</w:t>
      </w:r>
      <w:r>
        <w:rPr>
          <w:spacing w:val="-8"/>
        </w:rPr>
        <w:t xml:space="preserve"> </w:t>
      </w:r>
      <w:r>
        <w:t>ocorrência</w:t>
      </w:r>
      <w:r>
        <w:rPr>
          <w:spacing w:val="-9"/>
        </w:rPr>
        <w:t xml:space="preserve"> </w:t>
      </w:r>
      <w:r>
        <w:t>de</w:t>
      </w:r>
      <w:r>
        <w:rPr>
          <w:spacing w:val="-59"/>
        </w:rPr>
        <w:t xml:space="preserve"> </w:t>
      </w:r>
      <w:r>
        <w:t>eventuais</w:t>
      </w:r>
      <w:r>
        <w:rPr>
          <w:spacing w:val="-6"/>
        </w:rPr>
        <w:t xml:space="preserve"> </w:t>
      </w:r>
      <w:r>
        <w:t>prejuízos</w:t>
      </w:r>
      <w:r>
        <w:rPr>
          <w:spacing w:val="-5"/>
        </w:rPr>
        <w:t xml:space="preserve"> </w:t>
      </w:r>
      <w:r>
        <w:t>em</w:t>
      </w:r>
      <w:r>
        <w:rPr>
          <w:spacing w:val="-6"/>
        </w:rPr>
        <w:t xml:space="preserve"> </w:t>
      </w:r>
      <w:r>
        <w:t>virtude</w:t>
      </w:r>
      <w:r>
        <w:rPr>
          <w:spacing w:val="-5"/>
        </w:rPr>
        <w:t xml:space="preserve"> </w:t>
      </w:r>
      <w:r>
        <w:t>de</w:t>
      </w:r>
      <w:r>
        <w:rPr>
          <w:spacing w:val="-9"/>
        </w:rPr>
        <w:t xml:space="preserve"> </w:t>
      </w:r>
      <w:r>
        <w:t>sua</w:t>
      </w:r>
      <w:r>
        <w:rPr>
          <w:spacing w:val="-8"/>
        </w:rPr>
        <w:t xml:space="preserve"> </w:t>
      </w:r>
      <w:r>
        <w:t>omissão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vistoria/verificação</w:t>
      </w:r>
      <w:r>
        <w:rPr>
          <w:spacing w:val="-2"/>
        </w:rPr>
        <w:t xml:space="preserve"> </w:t>
      </w:r>
      <w:r>
        <w:t>dos</w:t>
      </w:r>
      <w:r>
        <w:rPr>
          <w:spacing w:val="-8"/>
        </w:rPr>
        <w:t xml:space="preserve"> </w:t>
      </w:r>
      <w:r>
        <w:t>locais</w:t>
      </w:r>
      <w:r>
        <w:rPr>
          <w:spacing w:val="-5"/>
        </w:rPr>
        <w:t xml:space="preserve"> </w:t>
      </w:r>
      <w:r>
        <w:t>de</w:t>
      </w:r>
      <w:r>
        <w:rPr>
          <w:spacing w:val="-7"/>
        </w:rPr>
        <w:t xml:space="preserve"> </w:t>
      </w:r>
      <w:r>
        <w:t>prestação</w:t>
      </w:r>
      <w:r>
        <w:rPr>
          <w:spacing w:val="-58"/>
        </w:rPr>
        <w:t xml:space="preserve"> </w:t>
      </w:r>
      <w:r>
        <w:t>dos</w:t>
      </w:r>
      <w:r>
        <w:rPr>
          <w:spacing w:val="1"/>
        </w:rPr>
        <w:t xml:space="preserve"> </w:t>
      </w:r>
      <w:r>
        <w:t>serviços.</w:t>
      </w:r>
    </w:p>
    <w:p w14:paraId="279DBC94" w14:textId="77777777" w:rsidR="00353EB9" w:rsidRDefault="00353EB9">
      <w:pPr>
        <w:pStyle w:val="Corpodetexto"/>
        <w:rPr>
          <w:sz w:val="24"/>
        </w:rPr>
      </w:pPr>
    </w:p>
    <w:p w14:paraId="69584A29" w14:textId="77777777" w:rsidR="00353EB9" w:rsidRDefault="00C31264">
      <w:pPr>
        <w:pStyle w:val="Corpodetexto"/>
        <w:tabs>
          <w:tab w:val="left" w:pos="5840"/>
        </w:tabs>
        <w:spacing w:before="199"/>
        <w:ind w:left="1282"/>
        <w:jc w:val="both"/>
      </w:pPr>
      <w:r>
        <w:t>Local</w:t>
      </w:r>
      <w:r>
        <w:rPr>
          <w:spacing w:val="-2"/>
        </w:rPr>
        <w:t xml:space="preserve"> </w:t>
      </w:r>
      <w:r>
        <w:t xml:space="preserve">e data,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7B220346" w14:textId="77777777" w:rsidR="00353EB9" w:rsidRDefault="00353EB9">
      <w:pPr>
        <w:pStyle w:val="Corpodetexto"/>
        <w:rPr>
          <w:sz w:val="20"/>
        </w:rPr>
      </w:pPr>
    </w:p>
    <w:p w14:paraId="62E48259" w14:textId="77777777" w:rsidR="00353EB9" w:rsidRDefault="00353EB9">
      <w:pPr>
        <w:pStyle w:val="Corpodetexto"/>
        <w:rPr>
          <w:sz w:val="20"/>
        </w:rPr>
      </w:pPr>
    </w:p>
    <w:p w14:paraId="1C039EDE" w14:textId="77777777" w:rsidR="00353EB9" w:rsidRDefault="009F6880">
      <w:pPr>
        <w:pStyle w:val="Corpodetexto"/>
        <w:spacing w:before="10"/>
        <w:rPr>
          <w:sz w:val="11"/>
        </w:rPr>
      </w:pPr>
      <w:r>
        <w:rPr>
          <w:noProof/>
          <w:lang w:val="pt-BR" w:eastAsia="pt-BR"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2156A16E" wp14:editId="137BC012">
                <wp:simplePos x="0" y="0"/>
                <wp:positionH relativeFrom="page">
                  <wp:posOffset>2446655</wp:posOffset>
                </wp:positionH>
                <wp:positionV relativeFrom="paragraph">
                  <wp:posOffset>118110</wp:posOffset>
                </wp:positionV>
                <wp:extent cx="3031490" cy="1270"/>
                <wp:effectExtent l="0" t="0" r="0" b="0"/>
                <wp:wrapTopAndBottom/>
                <wp:docPr id="28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031490" cy="1270"/>
                        </a:xfrm>
                        <a:custGeom>
                          <a:avLst/>
                          <a:gdLst>
                            <a:gd name="T0" fmla="+- 0 3853 3853"/>
                            <a:gd name="T1" fmla="*/ T0 w 4774"/>
                            <a:gd name="T2" fmla="+- 0 8627 3853"/>
                            <a:gd name="T3" fmla="*/ T2 w 477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4774">
                              <a:moveTo>
                                <a:pt x="0" y="0"/>
                              </a:moveTo>
                              <a:lnTo>
                                <a:pt x="4774" y="0"/>
                              </a:lnTo>
                            </a:path>
                          </a:pathLst>
                        </a:custGeom>
                        <a:noFill/>
                        <a:ln w="12479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E17C36A" id="Freeform 6" o:spid="_x0000_s1026" style="position:absolute;margin-left:192.65pt;margin-top:9.3pt;width:238.7pt;height:.1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77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" path="m,l4774,e" filled="f" strokeweight=".34664mm">
                <v:path arrowok="t" o:connecttype="custom" o:connectlocs="0,0;3031490,0" o:connectangles="0,0"/>
                <w10:wrap type="topAndBottom" anchorx="page"/>
              </v:shape>
            </w:pict>
          </mc:Fallback>
        </mc:AlternateContent>
      </w:r>
    </w:p>
    <w:p w14:paraId="51F26CF6" w14:textId="77777777" w:rsidR="00353EB9" w:rsidRDefault="00C31264">
      <w:pPr>
        <w:pStyle w:val="Ttulo2"/>
        <w:spacing w:before="11" w:line="278" w:lineRule="auto"/>
        <w:ind w:left="4418" w:right="3748"/>
        <w:jc w:val="center"/>
      </w:pPr>
      <w:r>
        <w:t>Razão social da EMPRESA</w:t>
      </w:r>
      <w:r>
        <w:rPr>
          <w:spacing w:val="-59"/>
        </w:rPr>
        <w:t xml:space="preserve"> </w:t>
      </w:r>
      <w:r>
        <w:t>Nome, cargo</w:t>
      </w:r>
      <w:r>
        <w:rPr>
          <w:spacing w:val="-1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assinatura</w:t>
      </w:r>
    </w:p>
    <w:p w14:paraId="637C71D6" w14:textId="13243E8F" w:rsidR="00F12729" w:rsidRDefault="00C31264" w:rsidP="0056105C">
      <w:pPr>
        <w:spacing w:line="249" w:lineRule="exact"/>
        <w:ind w:left="1974" w:right="1306"/>
        <w:jc w:val="center"/>
        <w:rPr>
          <w:rFonts w:ascii="Arial" w:hAnsi="Arial"/>
        </w:rPr>
      </w:pPr>
      <w:r>
        <w:rPr>
          <w:rFonts w:ascii="Arial" w:hAnsi="Arial"/>
          <w:b/>
        </w:rPr>
        <w:t>(proprietário,</w:t>
      </w:r>
      <w:r>
        <w:rPr>
          <w:rFonts w:ascii="Arial" w:hAnsi="Arial"/>
          <w:b/>
          <w:spacing w:val="1"/>
        </w:rPr>
        <w:t xml:space="preserve"> </w:t>
      </w:r>
      <w:r>
        <w:rPr>
          <w:rFonts w:ascii="Arial" w:hAnsi="Arial"/>
          <w:b/>
        </w:rPr>
        <w:t>sócio ou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representante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legal</w:t>
      </w:r>
      <w:r>
        <w:rPr>
          <w:rFonts w:ascii="Arial" w:hAnsi="Arial"/>
          <w:b/>
          <w:spacing w:val="-1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2"/>
        </w:rPr>
        <w:t xml:space="preserve"> </w:t>
      </w:r>
      <w:r>
        <w:rPr>
          <w:rFonts w:ascii="Arial" w:hAnsi="Arial"/>
          <w:b/>
        </w:rPr>
        <w:t>empresa)</w:t>
      </w:r>
    </w:p>
    <w:p w14:paraId="354D77E3" w14:textId="77777777" w:rsidR="00F12729" w:rsidRDefault="00F12729" w:rsidP="00E15A9A">
      <w:pPr>
        <w:pStyle w:val="Corpodetexto"/>
        <w:ind w:right="1034"/>
        <w:rPr>
          <w:sz w:val="24"/>
        </w:rPr>
      </w:pPr>
      <w:bookmarkStart w:id="1" w:name="_Hlk146608329"/>
      <w:bookmarkEnd w:id="1"/>
    </w:p>
    <w:sectPr w:rsidR="00F12729">
      <w:headerReference w:type="default" r:id="rId10"/>
      <w:footerReference w:type="default" r:id="rId11"/>
      <w:pgSz w:w="11910" w:h="16850"/>
      <w:pgMar w:top="1680" w:right="360" w:bottom="1180" w:left="1160" w:header="653" w:footer="992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0BC3810" w14:textId="77777777" w:rsidR="001B6B5C" w:rsidRDefault="001B6B5C">
      <w:r>
        <w:separator/>
      </w:r>
    </w:p>
  </w:endnote>
  <w:endnote w:type="continuationSeparator" w:id="0">
    <w:p w14:paraId="7D6D00EF" w14:textId="77777777" w:rsidR="001B6B5C" w:rsidRDefault="001B6B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A6B3E8" w14:textId="7D90BABD" w:rsidR="00441CBC" w:rsidRDefault="00441CBC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284288" behindDoc="1" locked="0" layoutInCell="1" allowOverlap="1" wp14:anchorId="789693FD" wp14:editId="3458D6B4">
              <wp:simplePos x="0" y="0"/>
              <wp:positionH relativeFrom="page">
                <wp:posOffset>2446655</wp:posOffset>
              </wp:positionH>
              <wp:positionV relativeFrom="page">
                <wp:posOffset>8343900</wp:posOffset>
              </wp:positionV>
              <wp:extent cx="3031490" cy="0"/>
              <wp:effectExtent l="0" t="0" r="0" b="0"/>
              <wp:wrapNone/>
              <wp:docPr id="2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031490" cy="0"/>
                      </a:xfrm>
                      <a:prstGeom prst="line">
                        <a:avLst/>
                      </a:prstGeom>
                      <a:noFill/>
                      <a:ln w="12479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E63F033" id="Line 10" o:spid="_x0000_s1026" style="position:absolute;z-index:-17032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92.65pt,657pt" to="431.35pt,65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" strokeweight=".34664mm">
              <w10:wrap anchorx="page" anchory="page"/>
            </v:line>
          </w:pict>
        </mc:Fallback>
      </mc:AlternateConten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284800" behindDoc="1" locked="0" layoutInCell="1" allowOverlap="1" wp14:anchorId="0EFBAF15" wp14:editId="687869A1">
              <wp:simplePos x="0" y="0"/>
              <wp:positionH relativeFrom="page">
                <wp:posOffset>2117090</wp:posOffset>
              </wp:positionH>
              <wp:positionV relativeFrom="page">
                <wp:posOffset>8409940</wp:posOffset>
              </wp:positionV>
              <wp:extent cx="3690620" cy="551180"/>
              <wp:effectExtent l="0" t="0" r="0" b="0"/>
              <wp:wrapNone/>
              <wp:docPr id="18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90620" cy="55118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D1E6588" w14:textId="77777777" w:rsidR="00441CBC" w:rsidRDefault="00441CBC">
                          <w:pPr>
                            <w:spacing w:before="13" w:line="276" w:lineRule="auto"/>
                            <w:ind w:left="1505" w:right="1503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Razão social da EMPRESA</w:t>
                          </w:r>
                          <w:r>
                            <w:rPr>
                              <w:rFonts w:ascii="Arial" w:hAnsi="Arial"/>
                              <w:b/>
                              <w:spacing w:val="-59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Nome, cargo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assinatura</w:t>
                          </w:r>
                        </w:p>
                        <w:p w14:paraId="7229EAF8" w14:textId="77777777" w:rsidR="00441CBC" w:rsidRDefault="00441CBC">
                          <w:pPr>
                            <w:spacing w:line="252" w:lineRule="exact"/>
                            <w:ind w:left="4" w:right="4"/>
                            <w:jc w:val="center"/>
                            <w:rPr>
                              <w:rFonts w:ascii="Arial" w:hAnsi="Arial"/>
                              <w:b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</w:rPr>
                            <w:t>(proprietário,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sócio ou</w:t>
                          </w:r>
                          <w:r>
                            <w:rPr>
                              <w:rFonts w:ascii="Arial" w:hAnsi="Arial"/>
                              <w:b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representante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legal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da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</w:rPr>
                            <w:t>empresa)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9" o:spid="_x0000_s1033" type="#_x0000_t202" style="position:absolute;margin-left:166.7pt;margin-top:662.2pt;width:290.6pt;height:43.4pt;z-index:-1703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" filled="f" stroked="f">
              <v:textbox inset="0,0,0,0">
                <w:txbxContent>
                  <w:p w:rsidR="00441CBC" w:rsidRDefault="00441CBC">
                    <w:pPr>
                      <w:spacing w:before="13" w:line="276" w:lineRule="auto"/>
                      <w:ind w:left="1505" w:right="1503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Razão social da EMPRESA</w:t>
                    </w:r>
                    <w:r>
                      <w:rPr>
                        <w:rFonts w:ascii="Arial" w:hAnsi="Arial"/>
                        <w:b/>
                        <w:spacing w:val="-5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Nome, cargo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</w:t>
                    </w:r>
                    <w:r>
                      <w:rPr>
                        <w:rFonts w:ascii="Arial" w:hAnsi="Arial"/>
                        <w:b/>
                        <w:spacing w:val="-2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assinatura</w:t>
                    </w:r>
                  </w:p>
                  <w:p w:rsidR="00441CBC" w:rsidRDefault="00441CBC">
                    <w:pPr>
                      <w:spacing w:line="252" w:lineRule="exact"/>
                      <w:ind w:left="4" w:right="4"/>
                      <w:jc w:val="center"/>
                      <w:rPr>
                        <w:rFonts w:ascii="Arial" w:hAnsi="Arial"/>
                        <w:b/>
                      </w:rPr>
                    </w:pPr>
                    <w:r>
                      <w:rPr>
                        <w:rFonts w:ascii="Arial" w:hAnsi="Arial"/>
                        <w:b/>
                      </w:rPr>
                      <w:t>(proprietário,</w:t>
                    </w:r>
                    <w:r>
                      <w:rPr>
                        <w:rFonts w:ascii="Arial" w:hAnsi="Arial"/>
                        <w:b/>
                        <w:spacing w:val="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sócio ou</w:t>
                    </w:r>
                    <w:r>
                      <w:rPr>
                        <w:rFonts w:ascii="Arial" w:hAnsi="Arial"/>
                        <w:b/>
                        <w:spacing w:val="-4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representante</w:t>
                    </w:r>
                    <w:r>
                      <w:rPr>
                        <w:rFonts w:ascii="Arial" w:hAnsi="Arial"/>
                        <w:b/>
                        <w:spacing w:val="-2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legal</w:t>
                    </w:r>
                    <w:r>
                      <w:rPr>
                        <w:rFonts w:ascii="Arial" w:hAnsi="Arial"/>
                        <w:b/>
                        <w:spacing w:val="-1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da</w:t>
                    </w:r>
                    <w:r>
                      <w:rPr>
                        <w:rFonts w:ascii="Arial" w:hAnsi="Arial"/>
                        <w:b/>
                        <w:spacing w:val="-2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</w:rPr>
                      <w:t>empresa)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285312" behindDoc="1" locked="0" layoutInCell="1" allowOverlap="1" wp14:anchorId="6E793DBF" wp14:editId="3C42B6AF">
              <wp:simplePos x="0" y="0"/>
              <wp:positionH relativeFrom="page">
                <wp:posOffset>1383665</wp:posOffset>
              </wp:positionH>
              <wp:positionV relativeFrom="page">
                <wp:posOffset>10193020</wp:posOffset>
              </wp:positionV>
              <wp:extent cx="4544695" cy="311785"/>
              <wp:effectExtent l="0" t="0" r="0" b="0"/>
              <wp:wrapNone/>
              <wp:docPr id="16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44695" cy="3117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77D8546" w14:textId="77777777" w:rsidR="00441CBC" w:rsidRDefault="00441CBC">
                          <w:pPr>
                            <w:spacing w:before="12"/>
                            <w:ind w:left="20" w:firstLine="324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Rodovia BR 101- Km 205 - Barreiros – São José – SC - CEP: 88117-901</w:t>
                          </w:r>
                          <w:r>
                            <w:rPr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Fone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48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3378-1700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 xml:space="preserve">Site: </w:t>
                          </w:r>
                          <w:hyperlink r:id="rId1">
                            <w:r>
                              <w:rPr>
                                <w:color w:val="0000FF"/>
                                <w:sz w:val="20"/>
                                <w:u w:val="single" w:color="0000FF"/>
                              </w:rPr>
                              <w:t>www.ceasa.sc.gov.br</w:t>
                            </w:r>
                            <w:r>
                              <w:rPr>
                                <w:color w:val="0000FF"/>
                                <w:spacing w:val="-2"/>
                                <w:sz w:val="20"/>
                              </w:rPr>
                              <w:t xml:space="preserve"> </w:t>
                            </w:r>
                          </w:hyperlink>
                          <w:r>
                            <w:rPr>
                              <w:sz w:val="20"/>
                            </w:rPr>
                            <w:t>-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e-mail:</w:t>
                          </w:r>
                          <w:r>
                            <w:rPr>
                              <w:spacing w:val="-4"/>
                              <w:sz w:val="20"/>
                            </w:rPr>
                            <w:t xml:space="preserve"> </w:t>
                          </w:r>
                          <w:hyperlink r:id="rId2">
                            <w:r>
                              <w:rPr>
                                <w:sz w:val="20"/>
                              </w:rPr>
                              <w:t>ceasa@ceasa.sc.gov.br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id="Text Box 8" o:spid="_x0000_s1034" type="#_x0000_t202" style="position:absolute;margin-left:108.95pt;margin-top:802.6pt;width:357.85pt;height:24.55pt;z-index:-17031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" filled="f" stroked="f">
              <v:textbox inset="0,0,0,0">
                <w:txbxContent>
                  <w:p w:rsidR="00441CBC" w:rsidRDefault="00441CBC">
                    <w:pPr>
                      <w:spacing w:before="12"/>
                      <w:ind w:left="20" w:firstLine="324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Rodovia BR 101- Km 205 - Barreiros – São José – SC - CEP: 88117-901</w:t>
                    </w:r>
                    <w:r>
                      <w:rPr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Fone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48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3378-1700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 xml:space="preserve">Site: </w:t>
                    </w:r>
                    <w:hyperlink r:id="rId4">
                      <w:r>
                        <w:rPr>
                          <w:color w:val="0000FF"/>
                          <w:sz w:val="20"/>
                          <w:u w:val="single" w:color="0000FF"/>
                        </w:rPr>
                        <w:t>www.ceasa.sc.gov.br</w:t>
                      </w:r>
                      <w:r>
                        <w:rPr>
                          <w:color w:val="0000FF"/>
                          <w:spacing w:val="-2"/>
                          <w:sz w:val="20"/>
                        </w:rPr>
                        <w:t xml:space="preserve"> </w:t>
                      </w:r>
                    </w:hyperlink>
                    <w:r>
                      <w:rPr>
                        <w:sz w:val="20"/>
                      </w:rPr>
                      <w:t>-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e-mail:</w:t>
                    </w:r>
                    <w:r>
                      <w:rPr>
                        <w:spacing w:val="-4"/>
                        <w:sz w:val="20"/>
                      </w:rPr>
                      <w:t xml:space="preserve"> </w:t>
                    </w:r>
                    <w:hyperlink r:id="rId5">
                      <w:r>
                        <w:rPr>
                          <w:sz w:val="20"/>
                        </w:rPr>
                        <w:t>ceasa@ceasa.sc.gov.br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FF3DDE" w14:textId="77777777" w:rsidR="00441CBC" w:rsidRDefault="00441CBC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291456" behindDoc="1" locked="0" layoutInCell="1" allowOverlap="1" wp14:anchorId="67F5E60E" wp14:editId="5F87A869">
              <wp:simplePos x="0" y="0"/>
              <wp:positionH relativeFrom="page">
                <wp:posOffset>1200785</wp:posOffset>
              </wp:positionH>
              <wp:positionV relativeFrom="page">
                <wp:posOffset>9924415</wp:posOffset>
              </wp:positionV>
              <wp:extent cx="4755515" cy="299085"/>
              <wp:effectExtent l="0" t="0" r="0" b="0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55515" cy="2990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48715C" w14:textId="77777777" w:rsidR="00441CBC" w:rsidRDefault="00441CBC">
                          <w:pPr>
                            <w:spacing w:before="13"/>
                            <w:ind w:left="759"/>
                            <w:rPr>
                              <w:rFonts w:ascii="Arial" w:hAnsi="Arial"/>
                              <w:b/>
                              <w:sz w:val="19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9"/>
                            </w:rPr>
                            <w:t>BR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9"/>
                            </w:rPr>
                            <w:t>101-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9"/>
                            </w:rPr>
                            <w:t>Km 205,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9"/>
                            </w:rPr>
                            <w:t>sn -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9"/>
                            </w:rPr>
                            <w:t>Barreiros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9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9"/>
                            </w:rPr>
                            <w:t>São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9"/>
                            </w:rPr>
                            <w:t>José -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9"/>
                            </w:rPr>
                            <w:t>SC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9"/>
                            </w:rPr>
                            <w:t>-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19"/>
                            </w:rPr>
                            <w:t>CEP: 88117.901</w:t>
                          </w:r>
                        </w:p>
                        <w:p w14:paraId="7C31B102" w14:textId="77777777" w:rsidR="00441CBC" w:rsidRDefault="00441CBC">
                          <w:pPr>
                            <w:spacing w:before="1"/>
                            <w:ind w:left="20"/>
                            <w:rPr>
                              <w:rFonts w:ascii="Arial"/>
                              <w:b/>
                              <w:sz w:val="19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19"/>
                            </w:rPr>
                            <w:t>Telefone:</w:t>
                          </w:r>
                          <w:r>
                            <w:rPr>
                              <w:rFonts w:ascii="Arial"/>
                              <w:b/>
                              <w:spacing w:val="-3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9"/>
                            </w:rPr>
                            <w:t>(48)3378</w:t>
                          </w:r>
                          <w:r>
                            <w:rPr>
                              <w:rFonts w:ascii="Arial"/>
                              <w:b/>
                              <w:spacing w:val="-4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9"/>
                            </w:rPr>
                            <w:t>1700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9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19"/>
                            </w:rPr>
                            <w:t>Site:</w:t>
                          </w:r>
                          <w:r>
                            <w:rPr>
                              <w:rFonts w:ascii="Arial"/>
                              <w:b/>
                              <w:spacing w:val="-5"/>
                              <w:sz w:val="19"/>
                            </w:rPr>
                            <w:t xml:space="preserve"> </w:t>
                          </w:r>
                          <w:hyperlink r:id="rId1">
                            <w:r>
                              <w:rPr>
                                <w:rFonts w:ascii="Arial"/>
                                <w:b/>
                                <w:color w:val="0000FF"/>
                                <w:sz w:val="19"/>
                                <w:u w:val="single" w:color="0000FF"/>
                              </w:rPr>
                              <w:t>www.ceasa.sc.gov.br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9"/>
                              </w:rPr>
                              <w:t xml:space="preserve"> </w:t>
                            </w:r>
                          </w:hyperlink>
                          <w:r>
                            <w:rPr>
                              <w:rFonts w:ascii="Arial"/>
                              <w:b/>
                              <w:sz w:val="19"/>
                            </w:rPr>
                            <w:t>E-mail:</w:t>
                          </w:r>
                          <w:r>
                            <w:rPr>
                              <w:rFonts w:ascii="Arial"/>
                              <w:b/>
                              <w:spacing w:val="-2"/>
                              <w:sz w:val="19"/>
                            </w:rPr>
                            <w:t xml:space="preserve"> </w:t>
                          </w:r>
                          <w:hyperlink r:id="rId2">
                            <w:r>
                              <w:rPr>
                                <w:rFonts w:ascii="Arial"/>
                                <w:b/>
                                <w:color w:val="0000FF"/>
                                <w:sz w:val="19"/>
                                <w:u w:val="single" w:color="0000FF"/>
                              </w:rPr>
                              <w:t>ceasa@ceasa.sc.gov.br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F5E60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2" type="#_x0000_t202" style="position:absolute;margin-left:94.55pt;margin-top:781.45pt;width:374.45pt;height:23.55pt;z-index:-170250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" filled="f" stroked="f">
              <v:textbox inset="0,0,0,0">
                <w:txbxContent>
                  <w:p w14:paraId="3E48715C" w14:textId="77777777" w:rsidR="00441CBC" w:rsidRDefault="00441CBC">
                    <w:pPr>
                      <w:spacing w:before="13"/>
                      <w:ind w:left="759"/>
                      <w:rPr>
                        <w:rFonts w:ascii="Arial" w:hAnsi="Arial"/>
                        <w:b/>
                        <w:sz w:val="19"/>
                      </w:rPr>
                    </w:pPr>
                    <w:r>
                      <w:rPr>
                        <w:rFonts w:ascii="Arial" w:hAnsi="Arial"/>
                        <w:b/>
                        <w:sz w:val="19"/>
                      </w:rPr>
                      <w:t>BR</w:t>
                    </w:r>
                    <w:r>
                      <w:rPr>
                        <w:rFonts w:ascii="Arial" w:hAnsi="Arial"/>
                        <w:b/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9"/>
                      </w:rPr>
                      <w:t>101-</w:t>
                    </w:r>
                    <w:r>
                      <w:rPr>
                        <w:rFonts w:ascii="Arial" w:hAnsi="Arial"/>
                        <w:b/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9"/>
                      </w:rPr>
                      <w:t>Km 205,</w:t>
                    </w:r>
                    <w:r>
                      <w:rPr>
                        <w:rFonts w:ascii="Arial" w:hAnsi="Arial"/>
                        <w:b/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9"/>
                      </w:rPr>
                      <w:t>sn -</w:t>
                    </w:r>
                    <w:r>
                      <w:rPr>
                        <w:rFonts w:ascii="Arial" w:hAnsi="Arial"/>
                        <w:b/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9"/>
                      </w:rPr>
                      <w:t>Barreiros</w:t>
                    </w:r>
                    <w:r>
                      <w:rPr>
                        <w:rFonts w:ascii="Arial" w:hAnsi="Arial"/>
                        <w:b/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9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9"/>
                      </w:rPr>
                      <w:t>São</w:t>
                    </w:r>
                    <w:r>
                      <w:rPr>
                        <w:rFonts w:ascii="Arial" w:hAnsi="Arial"/>
                        <w:b/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9"/>
                      </w:rPr>
                      <w:t>José -</w:t>
                    </w:r>
                    <w:r>
                      <w:rPr>
                        <w:rFonts w:ascii="Arial" w:hAnsi="Arial"/>
                        <w:b/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9"/>
                      </w:rPr>
                      <w:t>SC</w:t>
                    </w:r>
                    <w:r>
                      <w:rPr>
                        <w:rFonts w:ascii="Arial" w:hAnsi="Arial"/>
                        <w:b/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9"/>
                      </w:rPr>
                      <w:t>-</w:t>
                    </w:r>
                    <w:r>
                      <w:rPr>
                        <w:rFonts w:ascii="Arial" w:hAnsi="Arial"/>
                        <w:b/>
                        <w:spacing w:val="-1"/>
                        <w:sz w:val="19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19"/>
                      </w:rPr>
                      <w:t>CEP: 88117.901</w:t>
                    </w:r>
                  </w:p>
                  <w:p w14:paraId="7C31B102" w14:textId="77777777" w:rsidR="00441CBC" w:rsidRDefault="00441CBC">
                    <w:pPr>
                      <w:spacing w:before="1"/>
                      <w:ind w:left="20"/>
                      <w:rPr>
                        <w:rFonts w:ascii="Arial"/>
                        <w:b/>
                        <w:sz w:val="19"/>
                      </w:rPr>
                    </w:pPr>
                    <w:r>
                      <w:rPr>
                        <w:rFonts w:ascii="Arial"/>
                        <w:b/>
                        <w:sz w:val="19"/>
                      </w:rPr>
                      <w:t>Telefone:</w:t>
                    </w:r>
                    <w:r>
                      <w:rPr>
                        <w:rFonts w:ascii="Arial"/>
                        <w:b/>
                        <w:spacing w:val="-3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9"/>
                      </w:rPr>
                      <w:t>(48)3378</w:t>
                    </w:r>
                    <w:r>
                      <w:rPr>
                        <w:rFonts w:ascii="Arial"/>
                        <w:b/>
                        <w:spacing w:val="-4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9"/>
                      </w:rPr>
                      <w:t>1700</w:t>
                    </w:r>
                    <w:r>
                      <w:rPr>
                        <w:rFonts w:ascii="Arial"/>
                        <w:b/>
                        <w:spacing w:val="-2"/>
                        <w:sz w:val="19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19"/>
                      </w:rPr>
                      <w:t>Site:</w:t>
                    </w:r>
                    <w:r>
                      <w:rPr>
                        <w:rFonts w:ascii="Arial"/>
                        <w:b/>
                        <w:spacing w:val="-5"/>
                        <w:sz w:val="19"/>
                      </w:rPr>
                      <w:t xml:space="preserve"> </w:t>
                    </w:r>
                    <w:hyperlink r:id="rId3">
                      <w:r>
                        <w:rPr>
                          <w:rFonts w:ascii="Arial"/>
                          <w:b/>
                          <w:color w:val="0000FF"/>
                          <w:sz w:val="19"/>
                          <w:u w:val="single" w:color="0000FF"/>
                        </w:rPr>
                        <w:t>www.ceasa.sc.gov.br</w:t>
                      </w:r>
                      <w:r>
                        <w:rPr>
                          <w:rFonts w:ascii="Arial"/>
                          <w:b/>
                          <w:color w:val="0000FF"/>
                          <w:spacing w:val="-1"/>
                          <w:sz w:val="19"/>
                        </w:rPr>
                        <w:t xml:space="preserve"> </w:t>
                      </w:r>
                    </w:hyperlink>
                    <w:r>
                      <w:rPr>
                        <w:rFonts w:ascii="Arial"/>
                        <w:b/>
                        <w:sz w:val="19"/>
                      </w:rPr>
                      <w:t>E-mail:</w:t>
                    </w:r>
                    <w:r>
                      <w:rPr>
                        <w:rFonts w:ascii="Arial"/>
                        <w:b/>
                        <w:spacing w:val="-2"/>
                        <w:sz w:val="19"/>
                      </w:rPr>
                      <w:t xml:space="preserve"> </w:t>
                    </w:r>
                    <w:hyperlink r:id="rId4">
                      <w:r>
                        <w:rPr>
                          <w:rFonts w:ascii="Arial"/>
                          <w:b/>
                          <w:color w:val="0000FF"/>
                          <w:sz w:val="19"/>
                          <w:u w:val="single" w:color="0000FF"/>
                        </w:rPr>
                        <w:t>ceasa@ceasa.sc.gov.br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97EE77F" w14:textId="77777777" w:rsidR="001B6B5C" w:rsidRDefault="001B6B5C">
      <w:r>
        <w:separator/>
      </w:r>
    </w:p>
  </w:footnote>
  <w:footnote w:type="continuationSeparator" w:id="0">
    <w:p w14:paraId="27234329" w14:textId="77777777" w:rsidR="001B6B5C" w:rsidRDefault="001B6B5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5C8B0AB" w14:textId="77777777" w:rsidR="00441CBC" w:rsidRDefault="00441CBC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6282752" behindDoc="1" locked="0" layoutInCell="1" allowOverlap="1" wp14:anchorId="104A98C6" wp14:editId="18D3AA11">
          <wp:simplePos x="0" y="0"/>
          <wp:positionH relativeFrom="page">
            <wp:posOffset>1089729</wp:posOffset>
          </wp:positionH>
          <wp:positionV relativeFrom="page">
            <wp:posOffset>486165</wp:posOffset>
          </wp:positionV>
          <wp:extent cx="589683" cy="659821"/>
          <wp:effectExtent l="0" t="0" r="0" b="0"/>
          <wp:wrapNone/>
          <wp:docPr id="51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89683" cy="65982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283264" behindDoc="1" locked="0" layoutInCell="1" allowOverlap="1" wp14:anchorId="0B300241" wp14:editId="4BD3344E">
              <wp:simplePos x="0" y="0"/>
              <wp:positionH relativeFrom="page">
                <wp:posOffset>2220595</wp:posOffset>
              </wp:positionH>
              <wp:positionV relativeFrom="page">
                <wp:posOffset>566420</wp:posOffset>
              </wp:positionV>
              <wp:extent cx="4540885" cy="462915"/>
              <wp:effectExtent l="0" t="0" r="0" b="0"/>
              <wp:wrapNone/>
              <wp:docPr id="2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40885" cy="4629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DEFA7E4" w14:textId="77777777" w:rsidR="00441CBC" w:rsidRDefault="00441CBC">
                          <w:pPr>
                            <w:spacing w:before="12"/>
                            <w:ind w:left="20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GOVERNO</w:t>
                          </w:r>
                          <w:r>
                            <w:rPr>
                              <w:rFonts w:ascii="Arial"/>
                              <w:b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DO ESTADO DE</w:t>
                          </w:r>
                          <w:r>
                            <w:rPr>
                              <w:rFonts w:ascii="Arial"/>
                              <w:b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SANTA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CATARINA</w:t>
                          </w:r>
                        </w:p>
                        <w:p w14:paraId="7E08A746" w14:textId="77777777" w:rsidR="00441CBC" w:rsidRDefault="00441CBC">
                          <w:pPr>
                            <w:spacing w:before="1" w:line="244" w:lineRule="auto"/>
                            <w:ind w:left="20" w:right="15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Secretaria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Estado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da Agricultura,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da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Pesca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do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Desenvolvimento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Rural</w:t>
                          </w:r>
                          <w:r>
                            <w:rPr>
                              <w:rFonts w:ascii="Arial" w:hAnsi="Arial"/>
                              <w:b/>
                              <w:spacing w:val="-5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Centrais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Abastecimento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do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Estado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Santa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Catarina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S.A.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–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CEASA/SC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2" type="#_x0000_t202" style="position:absolute;margin-left:174.85pt;margin-top:44.6pt;width:357.55pt;height:36.45pt;z-index:-17033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" filled="f" stroked="f">
              <v:textbox inset="0,0,0,0">
                <w:txbxContent>
                  <w:p w:rsidR="00441CBC" w:rsidRDefault="00441CBC">
                    <w:pPr>
                      <w:spacing w:before="12"/>
                      <w:ind w:left="20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z w:val="20"/>
                      </w:rPr>
                      <w:t>GOVERNO</w:t>
                    </w:r>
                    <w:r>
                      <w:rPr>
                        <w:rFonts w:ascii="Arial"/>
                        <w:b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DO ESTADO DE</w:t>
                    </w:r>
                    <w:r>
                      <w:rPr>
                        <w:rFonts w:ascii="Arial"/>
                        <w:b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SANTA</w:t>
                    </w:r>
                    <w:r>
                      <w:rPr>
                        <w:rFonts w:ascii="Arial"/>
                        <w:b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CATARINA</w:t>
                    </w:r>
                  </w:p>
                  <w:p w:rsidR="00441CBC" w:rsidRDefault="00441CBC">
                    <w:pPr>
                      <w:spacing w:before="1" w:line="244" w:lineRule="auto"/>
                      <w:ind w:left="20" w:right="15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Secretaria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Estado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da Agricultura,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da</w:t>
                    </w:r>
                    <w:r>
                      <w:rPr>
                        <w:rFonts w:ascii="Arial" w:hAnsi="Arial"/>
                        <w:b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Pesca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e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do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Desenvolvimento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Rural</w:t>
                    </w:r>
                    <w:r>
                      <w:rPr>
                        <w:rFonts w:ascii="Arial" w:hAnsi="Arial"/>
                        <w:b/>
                        <w:spacing w:val="-5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Centrais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Abastecimento</w:t>
                    </w:r>
                    <w:r>
                      <w:rPr>
                        <w:rFonts w:ascii="Arial" w:hAnsi="Arial"/>
                        <w:b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do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Estado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Santa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Catarina</w:t>
                    </w:r>
                    <w:r>
                      <w:rPr>
                        <w:rFonts w:ascii="Arial" w:hAnsi="Arial"/>
                        <w:b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S.A.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–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CEASA/SC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F51A76" w14:textId="77777777" w:rsidR="00441CBC" w:rsidRDefault="00441CBC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w:drawing>
        <wp:anchor distT="0" distB="0" distL="0" distR="0" simplePos="0" relativeHeight="486290432" behindDoc="1" locked="0" layoutInCell="1" allowOverlap="1" wp14:anchorId="3F5D3F71" wp14:editId="775799C1">
          <wp:simplePos x="0" y="0"/>
          <wp:positionH relativeFrom="page">
            <wp:posOffset>819981</wp:posOffset>
          </wp:positionH>
          <wp:positionV relativeFrom="page">
            <wp:posOffset>414537</wp:posOffset>
          </wp:positionV>
          <wp:extent cx="589683" cy="659821"/>
          <wp:effectExtent l="0" t="0" r="0" b="0"/>
          <wp:wrapNone/>
          <wp:docPr id="19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89683" cy="65982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486290944" behindDoc="1" locked="0" layoutInCell="1" allowOverlap="1" wp14:anchorId="76B27ACB" wp14:editId="381DBD5A">
              <wp:simplePos x="0" y="0"/>
              <wp:positionH relativeFrom="page">
                <wp:posOffset>1463040</wp:posOffset>
              </wp:positionH>
              <wp:positionV relativeFrom="page">
                <wp:posOffset>494665</wp:posOffset>
              </wp:positionV>
              <wp:extent cx="4540885" cy="462915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540885" cy="4629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620374" w14:textId="77777777" w:rsidR="00441CBC" w:rsidRDefault="00441CBC">
                          <w:pPr>
                            <w:spacing w:before="12" w:line="229" w:lineRule="exact"/>
                            <w:ind w:left="20"/>
                            <w:rPr>
                              <w:rFonts w:asci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GOVERNO</w:t>
                          </w:r>
                          <w:r>
                            <w:rPr>
                              <w:rFonts w:ascii="Arial"/>
                              <w:b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DO ESTADO DE</w:t>
                          </w:r>
                          <w:r>
                            <w:rPr>
                              <w:rFonts w:ascii="Arial"/>
                              <w:b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SANTA</w:t>
                          </w:r>
                          <w:r>
                            <w:rPr>
                              <w:rFonts w:ascii="Arial"/>
                              <w:b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/>
                              <w:b/>
                              <w:sz w:val="20"/>
                            </w:rPr>
                            <w:t>CATARINA</w:t>
                          </w:r>
                        </w:p>
                        <w:p w14:paraId="062B7BD2" w14:textId="77777777" w:rsidR="00441CBC" w:rsidRDefault="00441CBC">
                          <w:pPr>
                            <w:spacing w:line="247" w:lineRule="auto"/>
                            <w:ind w:left="20" w:right="16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Secretaria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Estado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da Agricultura,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da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Pesca e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do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Desenvolvimento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Rural</w:t>
                          </w:r>
                          <w:r>
                            <w:rPr>
                              <w:rFonts w:ascii="Arial" w:hAnsi="Arial"/>
                              <w:b/>
                              <w:spacing w:val="-5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Centrais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Abastecimento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do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Estado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de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Santa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Catarina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S.A.</w:t>
                          </w:r>
                          <w:r>
                            <w:rPr>
                              <w:rFonts w:ascii="Arial" w:hAnsi="Arial"/>
                              <w:b/>
                              <w:spacing w:val="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–</w:t>
                          </w:r>
                          <w:r>
                            <w:rPr>
                              <w:rFonts w:ascii="Arial" w:hAnsi="Arial"/>
                              <w:b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>CEASA/SC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76B27AC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1" type="#_x0000_t202" style="position:absolute;margin-left:115.2pt;margin-top:38.95pt;width:357.55pt;height:36.45pt;z-index:-17025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" filled="f" stroked="f">
              <v:textbox inset="0,0,0,0">
                <w:txbxContent>
                  <w:p w14:paraId="77620374" w14:textId="77777777" w:rsidR="00441CBC" w:rsidRDefault="00441CBC">
                    <w:pPr>
                      <w:spacing w:before="12" w:line="229" w:lineRule="exact"/>
                      <w:ind w:left="20"/>
                      <w:rPr>
                        <w:rFonts w:ascii="Arial"/>
                        <w:b/>
                        <w:sz w:val="20"/>
                      </w:rPr>
                    </w:pPr>
                    <w:r>
                      <w:rPr>
                        <w:rFonts w:ascii="Arial"/>
                        <w:b/>
                        <w:sz w:val="20"/>
                      </w:rPr>
                      <w:t>GOVERNO</w:t>
                    </w:r>
                    <w:r>
                      <w:rPr>
                        <w:rFonts w:ascii="Arial"/>
                        <w:b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DO ESTADO DE</w:t>
                    </w:r>
                    <w:r>
                      <w:rPr>
                        <w:rFonts w:ascii="Arial"/>
                        <w:b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SANTA</w:t>
                    </w:r>
                    <w:r>
                      <w:rPr>
                        <w:rFonts w:ascii="Arial"/>
                        <w:b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rFonts w:ascii="Arial"/>
                        <w:b/>
                        <w:sz w:val="20"/>
                      </w:rPr>
                      <w:t>CATARINA</w:t>
                    </w:r>
                  </w:p>
                  <w:p w14:paraId="062B7BD2" w14:textId="77777777" w:rsidR="00441CBC" w:rsidRDefault="00441CBC">
                    <w:pPr>
                      <w:spacing w:line="247" w:lineRule="auto"/>
                      <w:ind w:left="20" w:right="16"/>
                      <w:rPr>
                        <w:rFonts w:ascii="Arial" w:hAnsi="Arial"/>
                        <w:b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sz w:val="20"/>
                      </w:rPr>
                      <w:t>Secretaria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Estado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da Agricultura,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da</w:t>
                    </w:r>
                    <w:r>
                      <w:rPr>
                        <w:rFonts w:ascii="Arial" w:hAnsi="Arial"/>
                        <w:b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Pesca e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do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Desenvolvimento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Rural</w:t>
                    </w:r>
                    <w:r>
                      <w:rPr>
                        <w:rFonts w:ascii="Arial" w:hAnsi="Arial"/>
                        <w:b/>
                        <w:spacing w:val="-5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Centrais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Abastecimento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do</w:t>
                    </w:r>
                    <w:r>
                      <w:rPr>
                        <w:rFonts w:ascii="Arial" w:hAnsi="Arial"/>
                        <w:b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Estado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de</w:t>
                    </w:r>
                    <w:r>
                      <w:rPr>
                        <w:rFonts w:ascii="Arial" w:hAnsi="Arial"/>
                        <w:b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Santa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Catarina</w:t>
                    </w:r>
                    <w:r>
                      <w:rPr>
                        <w:rFonts w:ascii="Arial" w:hAnsi="Arial"/>
                        <w:b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S.A.</w:t>
                    </w:r>
                    <w:r>
                      <w:rPr>
                        <w:rFonts w:ascii="Arial" w:hAnsi="Arial"/>
                        <w:b/>
                        <w:spacing w:val="4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–</w:t>
                    </w:r>
                    <w:r>
                      <w:rPr>
                        <w:rFonts w:ascii="Arial" w:hAnsi="Arial"/>
                        <w:b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>CEASA/SC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3D365D"/>
    <w:multiLevelType w:val="multilevel"/>
    <w:tmpl w:val="B3BCBD76"/>
    <w:lvl w:ilvl="0">
      <w:start w:val="21"/>
      <w:numFmt w:val="decimal"/>
      <w:lvlText w:val="%1"/>
      <w:lvlJc w:val="left"/>
      <w:pPr>
        <w:ind w:left="1848" w:hanging="852"/>
      </w:pPr>
      <w:rPr>
        <w:rFonts w:hint="default"/>
        <w:lang w:val="pt-PT" w:eastAsia="en-US" w:bidi="ar-SA"/>
      </w:rPr>
    </w:lvl>
    <w:lvl w:ilvl="1">
      <w:start w:val="12"/>
      <w:numFmt w:val="decimal"/>
      <w:lvlText w:val="%1.%2"/>
      <w:lvlJc w:val="left"/>
      <w:pPr>
        <w:ind w:left="1848" w:hanging="852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852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4579" w:hanging="85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492" w:hanging="85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405" w:hanging="85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318" w:hanging="85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231" w:hanging="85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144" w:hanging="852"/>
      </w:pPr>
      <w:rPr>
        <w:rFonts w:hint="default"/>
        <w:lang w:val="pt-PT" w:eastAsia="en-US" w:bidi="ar-SA"/>
      </w:rPr>
    </w:lvl>
  </w:abstractNum>
  <w:abstractNum w:abstractNumId="1" w15:restartNumberingAfterBreak="0">
    <w:nsid w:val="05390711"/>
    <w:multiLevelType w:val="multilevel"/>
    <w:tmpl w:val="F5D2146C"/>
    <w:lvl w:ilvl="0">
      <w:start w:val="13"/>
      <w:numFmt w:val="decimal"/>
      <w:lvlText w:val="%1"/>
      <w:lvlJc w:val="left"/>
      <w:pPr>
        <w:ind w:left="2134" w:hanging="855"/>
      </w:pPr>
      <w:rPr>
        <w:rFonts w:hint="default"/>
        <w:lang w:val="pt-PT" w:eastAsia="en-US" w:bidi="ar-SA"/>
      </w:rPr>
    </w:lvl>
    <w:lvl w:ilvl="1">
      <w:start w:val="5"/>
      <w:numFmt w:val="decimal"/>
      <w:lvlText w:val="%1.%2"/>
      <w:lvlJc w:val="left"/>
      <w:pPr>
        <w:ind w:left="2134" w:hanging="855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2134" w:hanging="855"/>
      </w:pPr>
      <w:rPr>
        <w:rFonts w:hint="default"/>
        <w:lang w:val="pt-PT" w:eastAsia="en-US" w:bidi="ar-SA"/>
      </w:rPr>
    </w:lvl>
    <w:lvl w:ilvl="3">
      <w:start w:val="2"/>
      <w:numFmt w:val="decimal"/>
      <w:lvlText w:val="%1.%2.%3.%4"/>
      <w:lvlJc w:val="left"/>
      <w:pPr>
        <w:ind w:left="2134" w:hanging="855"/>
      </w:pPr>
      <w:rPr>
        <w:rFonts w:ascii="Arial" w:eastAsia="Arial" w:hAnsi="Arial" w:cs="Arial" w:hint="default"/>
        <w:b/>
        <w:bCs/>
        <w:spacing w:val="-3"/>
        <w:w w:val="100"/>
        <w:sz w:val="22"/>
        <w:szCs w:val="22"/>
        <w:lang w:val="pt-PT" w:eastAsia="en-US" w:bidi="ar-SA"/>
      </w:rPr>
    </w:lvl>
    <w:lvl w:ilvl="4">
      <w:start w:val="1"/>
      <w:numFmt w:val="lowerLetter"/>
      <w:lvlText w:val="%5)"/>
      <w:lvlJc w:val="left"/>
      <w:pPr>
        <w:ind w:left="2700" w:hanging="310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5">
      <w:numFmt w:val="bullet"/>
      <w:lvlText w:val="•"/>
      <w:lvlJc w:val="left"/>
      <w:pPr>
        <w:ind w:left="6376" w:hanging="31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295" w:hanging="31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214" w:hanging="31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133" w:hanging="310"/>
      </w:pPr>
      <w:rPr>
        <w:rFonts w:hint="default"/>
        <w:lang w:val="pt-PT" w:eastAsia="en-US" w:bidi="ar-SA"/>
      </w:rPr>
    </w:lvl>
  </w:abstractNum>
  <w:abstractNum w:abstractNumId="2" w15:restartNumberingAfterBreak="0">
    <w:nsid w:val="10054CE9"/>
    <w:multiLevelType w:val="multilevel"/>
    <w:tmpl w:val="FA9852CA"/>
    <w:lvl w:ilvl="0">
      <w:start w:val="1"/>
      <w:numFmt w:val="decimal"/>
      <w:lvlText w:val="%1."/>
      <w:lvlJc w:val="left"/>
      <w:pPr>
        <w:ind w:left="1282" w:hanging="284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565" w:hanging="425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2134" w:hanging="286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140" w:hanging="28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280" w:hanging="28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728" w:hanging="28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177" w:hanging="28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6625" w:hanging="28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074" w:hanging="286"/>
      </w:pPr>
      <w:rPr>
        <w:rFonts w:hint="default"/>
        <w:lang w:val="pt-PT" w:eastAsia="en-US" w:bidi="ar-SA"/>
      </w:rPr>
    </w:lvl>
  </w:abstractNum>
  <w:abstractNum w:abstractNumId="3" w15:restartNumberingAfterBreak="0">
    <w:nsid w:val="10D27CA1"/>
    <w:multiLevelType w:val="multilevel"/>
    <w:tmpl w:val="71D46388"/>
    <w:lvl w:ilvl="0">
      <w:start w:val="1"/>
      <w:numFmt w:val="decimal"/>
      <w:lvlText w:val="%1"/>
      <w:lvlJc w:val="left"/>
      <w:pPr>
        <w:ind w:left="2134" w:hanging="708"/>
      </w:pPr>
      <w:rPr>
        <w:rFonts w:hint="default"/>
        <w:lang w:val="pt-PT" w:eastAsia="en-US" w:bidi="ar-SA"/>
      </w:rPr>
    </w:lvl>
    <w:lvl w:ilvl="1">
      <w:start w:val="12"/>
      <w:numFmt w:val="decimal"/>
      <w:lvlText w:val="%1.%2"/>
      <w:lvlJc w:val="left"/>
      <w:pPr>
        <w:ind w:left="2134" w:hanging="708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2134" w:hanging="708"/>
      </w:pPr>
      <w:rPr>
        <w:rFonts w:ascii="Arial" w:eastAsia="Arial" w:hAnsi="Arial" w:cs="Arial" w:hint="default"/>
        <w:b/>
        <w:bCs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"/>
      <w:lvlJc w:val="left"/>
      <w:pPr>
        <w:ind w:left="2414" w:hanging="992"/>
      </w:pPr>
      <w:rPr>
        <w:rFonts w:ascii="Arial" w:eastAsia="Arial" w:hAnsi="Arial" w:cs="Arial" w:hint="default"/>
        <w:b/>
        <w:bCs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5270" w:hanging="99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220" w:hanging="99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170" w:hanging="99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120" w:hanging="99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070" w:hanging="992"/>
      </w:pPr>
      <w:rPr>
        <w:rFonts w:hint="default"/>
        <w:lang w:val="pt-PT" w:eastAsia="en-US" w:bidi="ar-SA"/>
      </w:rPr>
    </w:lvl>
  </w:abstractNum>
  <w:abstractNum w:abstractNumId="4" w15:restartNumberingAfterBreak="0">
    <w:nsid w:val="118E2E94"/>
    <w:multiLevelType w:val="hybridMultilevel"/>
    <w:tmpl w:val="43185ADC"/>
    <w:lvl w:ilvl="0" w:tplc="041CDDB6">
      <w:start w:val="1"/>
      <w:numFmt w:val="lowerLetter"/>
      <w:lvlText w:val="%1)"/>
      <w:lvlJc w:val="left"/>
      <w:pPr>
        <w:ind w:left="1848" w:hanging="284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 w:tplc="51D830D8">
      <w:numFmt w:val="bullet"/>
      <w:lvlText w:val="•"/>
      <w:lvlJc w:val="left"/>
      <w:pPr>
        <w:ind w:left="2753" w:hanging="284"/>
      </w:pPr>
      <w:rPr>
        <w:rFonts w:hint="default"/>
        <w:lang w:val="pt-PT" w:eastAsia="en-US" w:bidi="ar-SA"/>
      </w:rPr>
    </w:lvl>
    <w:lvl w:ilvl="2" w:tplc="58DEA9E4">
      <w:numFmt w:val="bullet"/>
      <w:lvlText w:val="•"/>
      <w:lvlJc w:val="left"/>
      <w:pPr>
        <w:ind w:left="3666" w:hanging="284"/>
      </w:pPr>
      <w:rPr>
        <w:rFonts w:hint="default"/>
        <w:lang w:val="pt-PT" w:eastAsia="en-US" w:bidi="ar-SA"/>
      </w:rPr>
    </w:lvl>
    <w:lvl w:ilvl="3" w:tplc="399C805E">
      <w:numFmt w:val="bullet"/>
      <w:lvlText w:val="•"/>
      <w:lvlJc w:val="left"/>
      <w:pPr>
        <w:ind w:left="4579" w:hanging="284"/>
      </w:pPr>
      <w:rPr>
        <w:rFonts w:hint="default"/>
        <w:lang w:val="pt-PT" w:eastAsia="en-US" w:bidi="ar-SA"/>
      </w:rPr>
    </w:lvl>
    <w:lvl w:ilvl="4" w:tplc="185AB78A">
      <w:numFmt w:val="bullet"/>
      <w:lvlText w:val="•"/>
      <w:lvlJc w:val="left"/>
      <w:pPr>
        <w:ind w:left="5492" w:hanging="284"/>
      </w:pPr>
      <w:rPr>
        <w:rFonts w:hint="default"/>
        <w:lang w:val="pt-PT" w:eastAsia="en-US" w:bidi="ar-SA"/>
      </w:rPr>
    </w:lvl>
    <w:lvl w:ilvl="5" w:tplc="B2EEFFC8">
      <w:numFmt w:val="bullet"/>
      <w:lvlText w:val="•"/>
      <w:lvlJc w:val="left"/>
      <w:pPr>
        <w:ind w:left="6405" w:hanging="284"/>
      </w:pPr>
      <w:rPr>
        <w:rFonts w:hint="default"/>
        <w:lang w:val="pt-PT" w:eastAsia="en-US" w:bidi="ar-SA"/>
      </w:rPr>
    </w:lvl>
    <w:lvl w:ilvl="6" w:tplc="32A8BB1A">
      <w:numFmt w:val="bullet"/>
      <w:lvlText w:val="•"/>
      <w:lvlJc w:val="left"/>
      <w:pPr>
        <w:ind w:left="7318" w:hanging="284"/>
      </w:pPr>
      <w:rPr>
        <w:rFonts w:hint="default"/>
        <w:lang w:val="pt-PT" w:eastAsia="en-US" w:bidi="ar-SA"/>
      </w:rPr>
    </w:lvl>
    <w:lvl w:ilvl="7" w:tplc="8BC236CA">
      <w:numFmt w:val="bullet"/>
      <w:lvlText w:val="•"/>
      <w:lvlJc w:val="left"/>
      <w:pPr>
        <w:ind w:left="8231" w:hanging="284"/>
      </w:pPr>
      <w:rPr>
        <w:rFonts w:hint="default"/>
        <w:lang w:val="pt-PT" w:eastAsia="en-US" w:bidi="ar-SA"/>
      </w:rPr>
    </w:lvl>
    <w:lvl w:ilvl="8" w:tplc="662ABCF8">
      <w:numFmt w:val="bullet"/>
      <w:lvlText w:val="•"/>
      <w:lvlJc w:val="left"/>
      <w:pPr>
        <w:ind w:left="9144" w:hanging="284"/>
      </w:pPr>
      <w:rPr>
        <w:rFonts w:hint="default"/>
        <w:lang w:val="pt-PT" w:eastAsia="en-US" w:bidi="ar-SA"/>
      </w:rPr>
    </w:lvl>
  </w:abstractNum>
  <w:abstractNum w:abstractNumId="5" w15:restartNumberingAfterBreak="0">
    <w:nsid w:val="168E7FD2"/>
    <w:multiLevelType w:val="hybridMultilevel"/>
    <w:tmpl w:val="F1C0E040"/>
    <w:lvl w:ilvl="0" w:tplc="B9D83C1C">
      <w:start w:val="1"/>
      <w:numFmt w:val="lowerLetter"/>
      <w:lvlText w:val="%1)"/>
      <w:lvlJc w:val="left"/>
      <w:pPr>
        <w:ind w:left="1848" w:hanging="284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 w:tplc="6AF260F0">
      <w:numFmt w:val="bullet"/>
      <w:lvlText w:val="•"/>
      <w:lvlJc w:val="left"/>
      <w:pPr>
        <w:ind w:left="2753" w:hanging="284"/>
      </w:pPr>
      <w:rPr>
        <w:rFonts w:hint="default"/>
        <w:lang w:val="pt-PT" w:eastAsia="en-US" w:bidi="ar-SA"/>
      </w:rPr>
    </w:lvl>
    <w:lvl w:ilvl="2" w:tplc="6986A024">
      <w:numFmt w:val="bullet"/>
      <w:lvlText w:val="•"/>
      <w:lvlJc w:val="left"/>
      <w:pPr>
        <w:ind w:left="3666" w:hanging="284"/>
      </w:pPr>
      <w:rPr>
        <w:rFonts w:hint="default"/>
        <w:lang w:val="pt-PT" w:eastAsia="en-US" w:bidi="ar-SA"/>
      </w:rPr>
    </w:lvl>
    <w:lvl w:ilvl="3" w:tplc="3208A858">
      <w:numFmt w:val="bullet"/>
      <w:lvlText w:val="•"/>
      <w:lvlJc w:val="left"/>
      <w:pPr>
        <w:ind w:left="4579" w:hanging="284"/>
      </w:pPr>
      <w:rPr>
        <w:rFonts w:hint="default"/>
        <w:lang w:val="pt-PT" w:eastAsia="en-US" w:bidi="ar-SA"/>
      </w:rPr>
    </w:lvl>
    <w:lvl w:ilvl="4" w:tplc="DC9E3D6A">
      <w:numFmt w:val="bullet"/>
      <w:lvlText w:val="•"/>
      <w:lvlJc w:val="left"/>
      <w:pPr>
        <w:ind w:left="5492" w:hanging="284"/>
      </w:pPr>
      <w:rPr>
        <w:rFonts w:hint="default"/>
        <w:lang w:val="pt-PT" w:eastAsia="en-US" w:bidi="ar-SA"/>
      </w:rPr>
    </w:lvl>
    <w:lvl w:ilvl="5" w:tplc="8912E572">
      <w:numFmt w:val="bullet"/>
      <w:lvlText w:val="•"/>
      <w:lvlJc w:val="left"/>
      <w:pPr>
        <w:ind w:left="6405" w:hanging="284"/>
      </w:pPr>
      <w:rPr>
        <w:rFonts w:hint="default"/>
        <w:lang w:val="pt-PT" w:eastAsia="en-US" w:bidi="ar-SA"/>
      </w:rPr>
    </w:lvl>
    <w:lvl w:ilvl="6" w:tplc="C3BA412A">
      <w:numFmt w:val="bullet"/>
      <w:lvlText w:val="•"/>
      <w:lvlJc w:val="left"/>
      <w:pPr>
        <w:ind w:left="7318" w:hanging="284"/>
      </w:pPr>
      <w:rPr>
        <w:rFonts w:hint="default"/>
        <w:lang w:val="pt-PT" w:eastAsia="en-US" w:bidi="ar-SA"/>
      </w:rPr>
    </w:lvl>
    <w:lvl w:ilvl="7" w:tplc="32B25AB4">
      <w:numFmt w:val="bullet"/>
      <w:lvlText w:val="•"/>
      <w:lvlJc w:val="left"/>
      <w:pPr>
        <w:ind w:left="8231" w:hanging="284"/>
      </w:pPr>
      <w:rPr>
        <w:rFonts w:hint="default"/>
        <w:lang w:val="pt-PT" w:eastAsia="en-US" w:bidi="ar-SA"/>
      </w:rPr>
    </w:lvl>
    <w:lvl w:ilvl="8" w:tplc="3EFCDE08">
      <w:numFmt w:val="bullet"/>
      <w:lvlText w:val="•"/>
      <w:lvlJc w:val="left"/>
      <w:pPr>
        <w:ind w:left="9144" w:hanging="284"/>
      </w:pPr>
      <w:rPr>
        <w:rFonts w:hint="default"/>
        <w:lang w:val="pt-PT" w:eastAsia="en-US" w:bidi="ar-SA"/>
      </w:rPr>
    </w:lvl>
  </w:abstractNum>
  <w:abstractNum w:abstractNumId="6" w15:restartNumberingAfterBreak="0">
    <w:nsid w:val="1BFE202F"/>
    <w:multiLevelType w:val="multilevel"/>
    <w:tmpl w:val="F2C4FAE8"/>
    <w:lvl w:ilvl="0">
      <w:start w:val="1"/>
      <w:numFmt w:val="decimal"/>
      <w:lvlText w:val="%1"/>
      <w:lvlJc w:val="left"/>
      <w:pPr>
        <w:ind w:left="2414" w:hanging="1038"/>
      </w:pPr>
      <w:rPr>
        <w:rFonts w:hint="default"/>
        <w:lang w:val="pt-PT" w:eastAsia="en-US" w:bidi="ar-SA"/>
      </w:rPr>
    </w:lvl>
    <w:lvl w:ilvl="1">
      <w:start w:val="12"/>
      <w:numFmt w:val="decimal"/>
      <w:lvlText w:val="%1.%2"/>
      <w:lvlJc w:val="left"/>
      <w:pPr>
        <w:ind w:left="2414" w:hanging="1038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2414" w:hanging="1038"/>
      </w:pPr>
      <w:rPr>
        <w:rFonts w:hint="default"/>
        <w:lang w:val="pt-PT" w:eastAsia="en-US" w:bidi="ar-SA"/>
      </w:rPr>
    </w:lvl>
    <w:lvl w:ilvl="3">
      <w:start w:val="2"/>
      <w:numFmt w:val="decimal"/>
      <w:lvlText w:val="%1.%2.%3.%4."/>
      <w:lvlJc w:val="left"/>
      <w:pPr>
        <w:ind w:left="2414" w:hanging="1038"/>
      </w:pPr>
      <w:rPr>
        <w:rFonts w:ascii="Arial" w:eastAsia="Arial" w:hAnsi="Arial" w:cs="Arial" w:hint="default"/>
        <w:b/>
        <w:bCs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5840" w:hanging="1038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695" w:hanging="1038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550" w:hanging="1038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405" w:hanging="1038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260" w:hanging="1038"/>
      </w:pPr>
      <w:rPr>
        <w:rFonts w:hint="default"/>
        <w:lang w:val="pt-PT" w:eastAsia="en-US" w:bidi="ar-SA"/>
      </w:rPr>
    </w:lvl>
  </w:abstractNum>
  <w:abstractNum w:abstractNumId="7" w15:restartNumberingAfterBreak="0">
    <w:nsid w:val="1E7A69B4"/>
    <w:multiLevelType w:val="multilevel"/>
    <w:tmpl w:val="3696A508"/>
    <w:lvl w:ilvl="0">
      <w:start w:val="14"/>
      <w:numFmt w:val="decimal"/>
      <w:lvlText w:val="%1"/>
      <w:lvlJc w:val="left"/>
      <w:pPr>
        <w:ind w:left="1709" w:hanging="428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565" w:hanging="569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852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981" w:hanging="85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122" w:hanging="85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264" w:hanging="85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405" w:hanging="85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547" w:hanging="85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688" w:hanging="852"/>
      </w:pPr>
      <w:rPr>
        <w:rFonts w:hint="default"/>
        <w:lang w:val="pt-PT" w:eastAsia="en-US" w:bidi="ar-SA"/>
      </w:rPr>
    </w:lvl>
  </w:abstractNum>
  <w:abstractNum w:abstractNumId="8" w15:restartNumberingAfterBreak="0">
    <w:nsid w:val="1F913CB9"/>
    <w:multiLevelType w:val="multilevel"/>
    <w:tmpl w:val="D862D184"/>
    <w:lvl w:ilvl="0">
      <w:start w:val="1"/>
      <w:numFmt w:val="decimal"/>
      <w:lvlText w:val="%1."/>
      <w:lvlJc w:val="left"/>
      <w:pPr>
        <w:ind w:left="405" w:hanging="285"/>
      </w:pPr>
      <w:rPr>
        <w:rFonts w:hint="default"/>
        <w:spacing w:val="-1"/>
        <w:w w:val="100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405" w:hanging="567"/>
      </w:pPr>
      <w:rPr>
        <w:rFonts w:hint="default"/>
        <w:spacing w:val="-1"/>
        <w:w w:val="100"/>
        <w:lang w:val="pt-PT" w:eastAsia="en-US" w:bidi="ar-SA"/>
      </w:rPr>
    </w:lvl>
    <w:lvl w:ilvl="2">
      <w:start w:val="1"/>
      <w:numFmt w:val="lowerLetter"/>
      <w:lvlText w:val="%3)"/>
      <w:lvlJc w:val="left"/>
      <w:pPr>
        <w:ind w:left="972" w:hanging="285"/>
      </w:pPr>
      <w:rPr>
        <w:rFonts w:hint="default"/>
        <w:b/>
        <w:spacing w:val="-1"/>
        <w:w w:val="100"/>
        <w:lang w:val="pt-PT" w:eastAsia="en-US" w:bidi="ar-SA"/>
      </w:rPr>
    </w:lvl>
    <w:lvl w:ilvl="3">
      <w:numFmt w:val="bullet"/>
      <w:lvlText w:val="•"/>
      <w:lvlJc w:val="left"/>
      <w:pPr>
        <w:ind w:left="1120" w:hanging="285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2307" w:hanging="285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3494" w:hanging="285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4681" w:hanging="285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5868" w:hanging="285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7055" w:hanging="285"/>
      </w:pPr>
      <w:rPr>
        <w:rFonts w:hint="default"/>
        <w:lang w:val="pt-PT" w:eastAsia="en-US" w:bidi="ar-SA"/>
      </w:rPr>
    </w:lvl>
  </w:abstractNum>
  <w:abstractNum w:abstractNumId="9" w15:restartNumberingAfterBreak="0">
    <w:nsid w:val="2065760E"/>
    <w:multiLevelType w:val="hybridMultilevel"/>
    <w:tmpl w:val="A2B819BE"/>
    <w:lvl w:ilvl="0" w:tplc="D3F64264">
      <w:numFmt w:val="bullet"/>
      <w:lvlText w:val=""/>
      <w:lvlJc w:val="left"/>
      <w:pPr>
        <w:ind w:left="1848" w:hanging="286"/>
      </w:pPr>
      <w:rPr>
        <w:rFonts w:ascii="Wingdings" w:eastAsia="Wingdings" w:hAnsi="Wingdings" w:cs="Wingdings" w:hint="default"/>
        <w:w w:val="100"/>
        <w:sz w:val="22"/>
        <w:szCs w:val="22"/>
        <w:lang w:val="pt-PT" w:eastAsia="en-US" w:bidi="ar-SA"/>
      </w:rPr>
    </w:lvl>
    <w:lvl w:ilvl="1" w:tplc="59847808">
      <w:numFmt w:val="bullet"/>
      <w:lvlText w:val="•"/>
      <w:lvlJc w:val="left"/>
      <w:pPr>
        <w:ind w:left="2753" w:hanging="286"/>
      </w:pPr>
      <w:rPr>
        <w:rFonts w:hint="default"/>
        <w:lang w:val="pt-PT" w:eastAsia="en-US" w:bidi="ar-SA"/>
      </w:rPr>
    </w:lvl>
    <w:lvl w:ilvl="2" w:tplc="6F40467C">
      <w:numFmt w:val="bullet"/>
      <w:lvlText w:val="•"/>
      <w:lvlJc w:val="left"/>
      <w:pPr>
        <w:ind w:left="3666" w:hanging="286"/>
      </w:pPr>
      <w:rPr>
        <w:rFonts w:hint="default"/>
        <w:lang w:val="pt-PT" w:eastAsia="en-US" w:bidi="ar-SA"/>
      </w:rPr>
    </w:lvl>
    <w:lvl w:ilvl="3" w:tplc="54C69886">
      <w:numFmt w:val="bullet"/>
      <w:lvlText w:val="•"/>
      <w:lvlJc w:val="left"/>
      <w:pPr>
        <w:ind w:left="4579" w:hanging="286"/>
      </w:pPr>
      <w:rPr>
        <w:rFonts w:hint="default"/>
        <w:lang w:val="pt-PT" w:eastAsia="en-US" w:bidi="ar-SA"/>
      </w:rPr>
    </w:lvl>
    <w:lvl w:ilvl="4" w:tplc="E154F356">
      <w:numFmt w:val="bullet"/>
      <w:lvlText w:val="•"/>
      <w:lvlJc w:val="left"/>
      <w:pPr>
        <w:ind w:left="5492" w:hanging="286"/>
      </w:pPr>
      <w:rPr>
        <w:rFonts w:hint="default"/>
        <w:lang w:val="pt-PT" w:eastAsia="en-US" w:bidi="ar-SA"/>
      </w:rPr>
    </w:lvl>
    <w:lvl w:ilvl="5" w:tplc="EF5C1D7E">
      <w:numFmt w:val="bullet"/>
      <w:lvlText w:val="•"/>
      <w:lvlJc w:val="left"/>
      <w:pPr>
        <w:ind w:left="6405" w:hanging="286"/>
      </w:pPr>
      <w:rPr>
        <w:rFonts w:hint="default"/>
        <w:lang w:val="pt-PT" w:eastAsia="en-US" w:bidi="ar-SA"/>
      </w:rPr>
    </w:lvl>
    <w:lvl w:ilvl="6" w:tplc="F5BE3A70">
      <w:numFmt w:val="bullet"/>
      <w:lvlText w:val="•"/>
      <w:lvlJc w:val="left"/>
      <w:pPr>
        <w:ind w:left="7318" w:hanging="286"/>
      </w:pPr>
      <w:rPr>
        <w:rFonts w:hint="default"/>
        <w:lang w:val="pt-PT" w:eastAsia="en-US" w:bidi="ar-SA"/>
      </w:rPr>
    </w:lvl>
    <w:lvl w:ilvl="7" w:tplc="25105A72">
      <w:numFmt w:val="bullet"/>
      <w:lvlText w:val="•"/>
      <w:lvlJc w:val="left"/>
      <w:pPr>
        <w:ind w:left="8231" w:hanging="286"/>
      </w:pPr>
      <w:rPr>
        <w:rFonts w:hint="default"/>
        <w:lang w:val="pt-PT" w:eastAsia="en-US" w:bidi="ar-SA"/>
      </w:rPr>
    </w:lvl>
    <w:lvl w:ilvl="8" w:tplc="4364CD94">
      <w:numFmt w:val="bullet"/>
      <w:lvlText w:val="•"/>
      <w:lvlJc w:val="left"/>
      <w:pPr>
        <w:ind w:left="9144" w:hanging="286"/>
      </w:pPr>
      <w:rPr>
        <w:rFonts w:hint="default"/>
        <w:lang w:val="pt-PT" w:eastAsia="en-US" w:bidi="ar-SA"/>
      </w:rPr>
    </w:lvl>
  </w:abstractNum>
  <w:abstractNum w:abstractNumId="10" w15:restartNumberingAfterBreak="0">
    <w:nsid w:val="28D83366"/>
    <w:multiLevelType w:val="hybridMultilevel"/>
    <w:tmpl w:val="25465290"/>
    <w:lvl w:ilvl="0" w:tplc="EB12D57C">
      <w:start w:val="1"/>
      <w:numFmt w:val="upperRoman"/>
      <w:lvlText w:val="%1"/>
      <w:lvlJc w:val="left"/>
      <w:pPr>
        <w:ind w:left="1282" w:hanging="152"/>
      </w:pPr>
      <w:rPr>
        <w:rFonts w:ascii="Arial MT" w:eastAsia="Arial MT" w:hAnsi="Arial MT" w:cs="Arial MT" w:hint="default"/>
        <w:w w:val="100"/>
        <w:sz w:val="22"/>
        <w:szCs w:val="22"/>
        <w:lang w:val="pt-PT" w:eastAsia="en-US" w:bidi="ar-SA"/>
      </w:rPr>
    </w:lvl>
    <w:lvl w:ilvl="1" w:tplc="7D3AA5F4">
      <w:numFmt w:val="bullet"/>
      <w:lvlText w:val="•"/>
      <w:lvlJc w:val="left"/>
      <w:pPr>
        <w:ind w:left="2249" w:hanging="152"/>
      </w:pPr>
      <w:rPr>
        <w:rFonts w:hint="default"/>
        <w:lang w:val="pt-PT" w:eastAsia="en-US" w:bidi="ar-SA"/>
      </w:rPr>
    </w:lvl>
    <w:lvl w:ilvl="2" w:tplc="1BC2427C">
      <w:numFmt w:val="bullet"/>
      <w:lvlText w:val="•"/>
      <w:lvlJc w:val="left"/>
      <w:pPr>
        <w:ind w:left="3218" w:hanging="152"/>
      </w:pPr>
      <w:rPr>
        <w:rFonts w:hint="default"/>
        <w:lang w:val="pt-PT" w:eastAsia="en-US" w:bidi="ar-SA"/>
      </w:rPr>
    </w:lvl>
    <w:lvl w:ilvl="3" w:tplc="21A2B2CC">
      <w:numFmt w:val="bullet"/>
      <w:lvlText w:val="•"/>
      <w:lvlJc w:val="left"/>
      <w:pPr>
        <w:ind w:left="4187" w:hanging="152"/>
      </w:pPr>
      <w:rPr>
        <w:rFonts w:hint="default"/>
        <w:lang w:val="pt-PT" w:eastAsia="en-US" w:bidi="ar-SA"/>
      </w:rPr>
    </w:lvl>
    <w:lvl w:ilvl="4" w:tplc="E564EDE2">
      <w:numFmt w:val="bullet"/>
      <w:lvlText w:val="•"/>
      <w:lvlJc w:val="left"/>
      <w:pPr>
        <w:ind w:left="5156" w:hanging="152"/>
      </w:pPr>
      <w:rPr>
        <w:rFonts w:hint="default"/>
        <w:lang w:val="pt-PT" w:eastAsia="en-US" w:bidi="ar-SA"/>
      </w:rPr>
    </w:lvl>
    <w:lvl w:ilvl="5" w:tplc="988CB474">
      <w:numFmt w:val="bullet"/>
      <w:lvlText w:val="•"/>
      <w:lvlJc w:val="left"/>
      <w:pPr>
        <w:ind w:left="6125" w:hanging="152"/>
      </w:pPr>
      <w:rPr>
        <w:rFonts w:hint="default"/>
        <w:lang w:val="pt-PT" w:eastAsia="en-US" w:bidi="ar-SA"/>
      </w:rPr>
    </w:lvl>
    <w:lvl w:ilvl="6" w:tplc="34F4D47E">
      <w:numFmt w:val="bullet"/>
      <w:lvlText w:val="•"/>
      <w:lvlJc w:val="left"/>
      <w:pPr>
        <w:ind w:left="7094" w:hanging="152"/>
      </w:pPr>
      <w:rPr>
        <w:rFonts w:hint="default"/>
        <w:lang w:val="pt-PT" w:eastAsia="en-US" w:bidi="ar-SA"/>
      </w:rPr>
    </w:lvl>
    <w:lvl w:ilvl="7" w:tplc="A5DA2214">
      <w:numFmt w:val="bullet"/>
      <w:lvlText w:val="•"/>
      <w:lvlJc w:val="left"/>
      <w:pPr>
        <w:ind w:left="8063" w:hanging="152"/>
      </w:pPr>
      <w:rPr>
        <w:rFonts w:hint="default"/>
        <w:lang w:val="pt-PT" w:eastAsia="en-US" w:bidi="ar-SA"/>
      </w:rPr>
    </w:lvl>
    <w:lvl w:ilvl="8" w:tplc="D3A0344A">
      <w:numFmt w:val="bullet"/>
      <w:lvlText w:val="•"/>
      <w:lvlJc w:val="left"/>
      <w:pPr>
        <w:ind w:left="9032" w:hanging="152"/>
      </w:pPr>
      <w:rPr>
        <w:rFonts w:hint="default"/>
        <w:lang w:val="pt-PT" w:eastAsia="en-US" w:bidi="ar-SA"/>
      </w:rPr>
    </w:lvl>
  </w:abstractNum>
  <w:abstractNum w:abstractNumId="11" w15:restartNumberingAfterBreak="0">
    <w:nsid w:val="290845EB"/>
    <w:multiLevelType w:val="hybridMultilevel"/>
    <w:tmpl w:val="6DDAB128"/>
    <w:lvl w:ilvl="0" w:tplc="4DBEE452">
      <w:start w:val="11"/>
      <w:numFmt w:val="lowerLetter"/>
      <w:lvlText w:val="%1)"/>
      <w:lvlJc w:val="left"/>
      <w:pPr>
        <w:ind w:left="2134" w:hanging="286"/>
      </w:pPr>
      <w:rPr>
        <w:rFonts w:ascii="Arial" w:eastAsia="Arial" w:hAnsi="Arial" w:cs="Arial" w:hint="default"/>
        <w:b/>
        <w:bCs/>
        <w:spacing w:val="0"/>
        <w:w w:val="100"/>
        <w:sz w:val="22"/>
        <w:szCs w:val="22"/>
        <w:lang w:val="pt-PT" w:eastAsia="en-US" w:bidi="ar-SA"/>
      </w:rPr>
    </w:lvl>
    <w:lvl w:ilvl="1" w:tplc="DCB0EADE">
      <w:numFmt w:val="bullet"/>
      <w:lvlText w:val="•"/>
      <w:lvlJc w:val="left"/>
      <w:pPr>
        <w:ind w:left="3023" w:hanging="286"/>
      </w:pPr>
      <w:rPr>
        <w:rFonts w:hint="default"/>
        <w:lang w:val="pt-PT" w:eastAsia="en-US" w:bidi="ar-SA"/>
      </w:rPr>
    </w:lvl>
    <w:lvl w:ilvl="2" w:tplc="08E8F9C8">
      <w:numFmt w:val="bullet"/>
      <w:lvlText w:val="•"/>
      <w:lvlJc w:val="left"/>
      <w:pPr>
        <w:ind w:left="3906" w:hanging="286"/>
      </w:pPr>
      <w:rPr>
        <w:rFonts w:hint="default"/>
        <w:lang w:val="pt-PT" w:eastAsia="en-US" w:bidi="ar-SA"/>
      </w:rPr>
    </w:lvl>
    <w:lvl w:ilvl="3" w:tplc="155A9CCA">
      <w:numFmt w:val="bullet"/>
      <w:lvlText w:val="•"/>
      <w:lvlJc w:val="left"/>
      <w:pPr>
        <w:ind w:left="4789" w:hanging="286"/>
      </w:pPr>
      <w:rPr>
        <w:rFonts w:hint="default"/>
        <w:lang w:val="pt-PT" w:eastAsia="en-US" w:bidi="ar-SA"/>
      </w:rPr>
    </w:lvl>
    <w:lvl w:ilvl="4" w:tplc="6A862382">
      <w:numFmt w:val="bullet"/>
      <w:lvlText w:val="•"/>
      <w:lvlJc w:val="left"/>
      <w:pPr>
        <w:ind w:left="5672" w:hanging="286"/>
      </w:pPr>
      <w:rPr>
        <w:rFonts w:hint="default"/>
        <w:lang w:val="pt-PT" w:eastAsia="en-US" w:bidi="ar-SA"/>
      </w:rPr>
    </w:lvl>
    <w:lvl w:ilvl="5" w:tplc="904C44FA">
      <w:numFmt w:val="bullet"/>
      <w:lvlText w:val="•"/>
      <w:lvlJc w:val="left"/>
      <w:pPr>
        <w:ind w:left="6555" w:hanging="286"/>
      </w:pPr>
      <w:rPr>
        <w:rFonts w:hint="default"/>
        <w:lang w:val="pt-PT" w:eastAsia="en-US" w:bidi="ar-SA"/>
      </w:rPr>
    </w:lvl>
    <w:lvl w:ilvl="6" w:tplc="99E67C7C">
      <w:numFmt w:val="bullet"/>
      <w:lvlText w:val="•"/>
      <w:lvlJc w:val="left"/>
      <w:pPr>
        <w:ind w:left="7438" w:hanging="286"/>
      </w:pPr>
      <w:rPr>
        <w:rFonts w:hint="default"/>
        <w:lang w:val="pt-PT" w:eastAsia="en-US" w:bidi="ar-SA"/>
      </w:rPr>
    </w:lvl>
    <w:lvl w:ilvl="7" w:tplc="10EC9D0C">
      <w:numFmt w:val="bullet"/>
      <w:lvlText w:val="•"/>
      <w:lvlJc w:val="left"/>
      <w:pPr>
        <w:ind w:left="8321" w:hanging="286"/>
      </w:pPr>
      <w:rPr>
        <w:rFonts w:hint="default"/>
        <w:lang w:val="pt-PT" w:eastAsia="en-US" w:bidi="ar-SA"/>
      </w:rPr>
    </w:lvl>
    <w:lvl w:ilvl="8" w:tplc="7BE2F2C6">
      <w:numFmt w:val="bullet"/>
      <w:lvlText w:val="•"/>
      <w:lvlJc w:val="left"/>
      <w:pPr>
        <w:ind w:left="9204" w:hanging="286"/>
      </w:pPr>
      <w:rPr>
        <w:rFonts w:hint="default"/>
        <w:lang w:val="pt-PT" w:eastAsia="en-US" w:bidi="ar-SA"/>
      </w:rPr>
    </w:lvl>
  </w:abstractNum>
  <w:abstractNum w:abstractNumId="12" w15:restartNumberingAfterBreak="0">
    <w:nsid w:val="2D0129C0"/>
    <w:multiLevelType w:val="multilevel"/>
    <w:tmpl w:val="CC2E8DAC"/>
    <w:lvl w:ilvl="0">
      <w:start w:val="13"/>
      <w:numFmt w:val="decimal"/>
      <w:lvlText w:val="%1"/>
      <w:lvlJc w:val="left"/>
      <w:pPr>
        <w:ind w:left="2414" w:hanging="853"/>
      </w:pPr>
      <w:rPr>
        <w:rFonts w:hint="default"/>
        <w:lang w:val="pt-PT" w:eastAsia="en-US" w:bidi="ar-SA"/>
      </w:rPr>
    </w:lvl>
    <w:lvl w:ilvl="1">
      <w:start w:val="6"/>
      <w:numFmt w:val="decimal"/>
      <w:lvlText w:val="%1.%2"/>
      <w:lvlJc w:val="left"/>
      <w:pPr>
        <w:ind w:left="2414" w:hanging="853"/>
      </w:pPr>
      <w:rPr>
        <w:rFonts w:hint="default"/>
        <w:lang w:val="pt-PT" w:eastAsia="en-US" w:bidi="ar-SA"/>
      </w:rPr>
    </w:lvl>
    <w:lvl w:ilvl="2">
      <w:start w:val="5"/>
      <w:numFmt w:val="decimal"/>
      <w:lvlText w:val="%1.%2.%3"/>
      <w:lvlJc w:val="left"/>
      <w:pPr>
        <w:ind w:left="2414" w:hanging="853"/>
      </w:pPr>
      <w:rPr>
        <w:rFonts w:hint="default"/>
        <w:lang w:val="pt-PT" w:eastAsia="en-US" w:bidi="ar-SA"/>
      </w:rPr>
    </w:lvl>
    <w:lvl w:ilvl="3">
      <w:start w:val="1"/>
      <w:numFmt w:val="decimal"/>
      <w:lvlText w:val="%1.%2.%3.%4"/>
      <w:lvlJc w:val="left"/>
      <w:pPr>
        <w:ind w:left="2414" w:hanging="853"/>
      </w:pPr>
      <w:rPr>
        <w:rFonts w:ascii="Arial" w:eastAsia="Arial" w:hAnsi="Arial" w:cs="Arial" w:hint="default"/>
        <w:b/>
        <w:bCs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5840" w:hanging="853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695" w:hanging="853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550" w:hanging="853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405" w:hanging="853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260" w:hanging="853"/>
      </w:pPr>
      <w:rPr>
        <w:rFonts w:hint="default"/>
        <w:lang w:val="pt-PT" w:eastAsia="en-US" w:bidi="ar-SA"/>
      </w:rPr>
    </w:lvl>
  </w:abstractNum>
  <w:abstractNum w:abstractNumId="13" w15:restartNumberingAfterBreak="0">
    <w:nsid w:val="2EB91B7C"/>
    <w:multiLevelType w:val="multilevel"/>
    <w:tmpl w:val="891216A8"/>
    <w:lvl w:ilvl="0">
      <w:start w:val="11"/>
      <w:numFmt w:val="decimal"/>
      <w:lvlText w:val="%1"/>
      <w:lvlJc w:val="left"/>
      <w:pPr>
        <w:ind w:left="1848" w:hanging="711"/>
      </w:pPr>
      <w:rPr>
        <w:rFonts w:hint="default"/>
        <w:lang w:val="pt-PT" w:eastAsia="en-US" w:bidi="ar-SA"/>
      </w:rPr>
    </w:lvl>
    <w:lvl w:ilvl="1">
      <w:start w:val="7"/>
      <w:numFmt w:val="decimal"/>
      <w:lvlText w:val="%1.%2"/>
      <w:lvlJc w:val="left"/>
      <w:pPr>
        <w:ind w:left="1848" w:hanging="711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711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start w:val="1"/>
      <w:numFmt w:val="lowerLetter"/>
      <w:lvlText w:val="%4)"/>
      <w:lvlJc w:val="left"/>
      <w:pPr>
        <w:ind w:left="2414" w:hanging="281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4">
      <w:start w:val="1"/>
      <w:numFmt w:val="decimal"/>
      <w:lvlText w:val="%5."/>
      <w:lvlJc w:val="left"/>
      <w:pPr>
        <w:ind w:left="2700" w:hanging="286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5">
      <w:numFmt w:val="bullet"/>
      <w:lvlText w:val="•"/>
      <w:lvlJc w:val="left"/>
      <w:pPr>
        <w:ind w:left="5801" w:hanging="28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835" w:hanging="28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869" w:hanging="28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903" w:hanging="286"/>
      </w:pPr>
      <w:rPr>
        <w:rFonts w:hint="default"/>
        <w:lang w:val="pt-PT" w:eastAsia="en-US" w:bidi="ar-SA"/>
      </w:rPr>
    </w:lvl>
  </w:abstractNum>
  <w:abstractNum w:abstractNumId="14" w15:restartNumberingAfterBreak="0">
    <w:nsid w:val="371720B7"/>
    <w:multiLevelType w:val="multilevel"/>
    <w:tmpl w:val="6BD65080"/>
    <w:lvl w:ilvl="0">
      <w:start w:val="11"/>
      <w:numFmt w:val="decimal"/>
      <w:lvlText w:val="%1"/>
      <w:lvlJc w:val="left"/>
      <w:pPr>
        <w:ind w:left="1848" w:hanging="852"/>
      </w:pPr>
      <w:rPr>
        <w:rFonts w:hint="default"/>
        <w:lang w:val="pt-PT" w:eastAsia="en-US" w:bidi="ar-SA"/>
      </w:rPr>
    </w:lvl>
    <w:lvl w:ilvl="1">
      <w:start w:val="11"/>
      <w:numFmt w:val="decimal"/>
      <w:lvlText w:val="%1.%2"/>
      <w:lvlJc w:val="left"/>
      <w:pPr>
        <w:ind w:left="1848" w:hanging="852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852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4579" w:hanging="852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492" w:hanging="85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405" w:hanging="85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318" w:hanging="85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231" w:hanging="85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144" w:hanging="852"/>
      </w:pPr>
      <w:rPr>
        <w:rFonts w:hint="default"/>
        <w:lang w:val="pt-PT" w:eastAsia="en-US" w:bidi="ar-SA"/>
      </w:rPr>
    </w:lvl>
  </w:abstractNum>
  <w:abstractNum w:abstractNumId="15" w15:restartNumberingAfterBreak="0">
    <w:nsid w:val="37754774"/>
    <w:multiLevelType w:val="multilevel"/>
    <w:tmpl w:val="A950F1EA"/>
    <w:lvl w:ilvl="0">
      <w:start w:val="11"/>
      <w:numFmt w:val="decimal"/>
      <w:lvlText w:val="%1"/>
      <w:lvlJc w:val="left"/>
      <w:pPr>
        <w:ind w:left="1848" w:hanging="711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848" w:hanging="711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711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start w:val="1"/>
      <w:numFmt w:val="lowerLetter"/>
      <w:lvlText w:val="%4)"/>
      <w:lvlJc w:val="left"/>
      <w:pPr>
        <w:ind w:left="2414" w:hanging="281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4">
      <w:start w:val="1"/>
      <w:numFmt w:val="decimal"/>
      <w:lvlText w:val="%5."/>
      <w:lvlJc w:val="left"/>
      <w:pPr>
        <w:ind w:left="2700" w:hanging="286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5">
      <w:numFmt w:val="bullet"/>
      <w:lvlText w:val="•"/>
      <w:lvlJc w:val="left"/>
      <w:pPr>
        <w:ind w:left="5801" w:hanging="28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835" w:hanging="28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869" w:hanging="28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903" w:hanging="286"/>
      </w:pPr>
      <w:rPr>
        <w:rFonts w:hint="default"/>
        <w:lang w:val="pt-PT" w:eastAsia="en-US" w:bidi="ar-SA"/>
      </w:rPr>
    </w:lvl>
  </w:abstractNum>
  <w:abstractNum w:abstractNumId="16" w15:restartNumberingAfterBreak="0">
    <w:nsid w:val="3AB50372"/>
    <w:multiLevelType w:val="multilevel"/>
    <w:tmpl w:val="54DE4A18"/>
    <w:lvl w:ilvl="0">
      <w:start w:val="15"/>
      <w:numFmt w:val="decimal"/>
      <w:lvlText w:val="%1."/>
      <w:lvlJc w:val="left"/>
      <w:pPr>
        <w:ind w:left="1709" w:hanging="428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565" w:hanging="569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2">
      <w:start w:val="1"/>
      <w:numFmt w:val="upperRoman"/>
      <w:lvlText w:val="%3"/>
      <w:lvlJc w:val="left"/>
      <w:pPr>
        <w:ind w:left="1848" w:hanging="156"/>
      </w:pPr>
      <w:rPr>
        <w:rFonts w:ascii="Arial MT" w:eastAsia="Arial MT" w:hAnsi="Arial MT" w:cs="Arial MT" w:hint="default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2140" w:hanging="156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3401" w:hanging="15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4663" w:hanging="15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5924" w:hanging="15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186" w:hanging="15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448" w:hanging="156"/>
      </w:pPr>
      <w:rPr>
        <w:rFonts w:hint="default"/>
        <w:lang w:val="pt-PT" w:eastAsia="en-US" w:bidi="ar-SA"/>
      </w:rPr>
    </w:lvl>
  </w:abstractNum>
  <w:abstractNum w:abstractNumId="17" w15:restartNumberingAfterBreak="0">
    <w:nsid w:val="3BF901AF"/>
    <w:multiLevelType w:val="multilevel"/>
    <w:tmpl w:val="F6FCCD72"/>
    <w:lvl w:ilvl="0">
      <w:start w:val="13"/>
      <w:numFmt w:val="decimal"/>
      <w:lvlText w:val="%1"/>
      <w:lvlJc w:val="left"/>
      <w:pPr>
        <w:ind w:left="1848" w:hanging="850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848" w:hanging="850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850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start w:val="1"/>
      <w:numFmt w:val="lowerLetter"/>
      <w:lvlText w:val="%4)"/>
      <w:lvlJc w:val="left"/>
      <w:pPr>
        <w:ind w:left="2700" w:hanging="286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5457" w:hanging="286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376" w:hanging="286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295" w:hanging="286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214" w:hanging="286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133" w:hanging="286"/>
      </w:pPr>
      <w:rPr>
        <w:rFonts w:hint="default"/>
        <w:lang w:val="pt-PT" w:eastAsia="en-US" w:bidi="ar-SA"/>
      </w:rPr>
    </w:lvl>
  </w:abstractNum>
  <w:abstractNum w:abstractNumId="18" w15:restartNumberingAfterBreak="0">
    <w:nsid w:val="3C634F96"/>
    <w:multiLevelType w:val="hybridMultilevel"/>
    <w:tmpl w:val="D4764636"/>
    <w:lvl w:ilvl="0" w:tplc="EE188FA8">
      <w:start w:val="1"/>
      <w:numFmt w:val="lowerLetter"/>
      <w:lvlText w:val="%1)"/>
      <w:lvlJc w:val="left"/>
      <w:pPr>
        <w:ind w:left="1848" w:hanging="284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 w:tplc="8320FBD2">
      <w:numFmt w:val="bullet"/>
      <w:lvlText w:val="•"/>
      <w:lvlJc w:val="left"/>
      <w:pPr>
        <w:ind w:left="2753" w:hanging="284"/>
      </w:pPr>
      <w:rPr>
        <w:rFonts w:hint="default"/>
        <w:lang w:val="pt-PT" w:eastAsia="en-US" w:bidi="ar-SA"/>
      </w:rPr>
    </w:lvl>
    <w:lvl w:ilvl="2" w:tplc="6D5A9692">
      <w:numFmt w:val="bullet"/>
      <w:lvlText w:val="•"/>
      <w:lvlJc w:val="left"/>
      <w:pPr>
        <w:ind w:left="3666" w:hanging="284"/>
      </w:pPr>
      <w:rPr>
        <w:rFonts w:hint="default"/>
        <w:lang w:val="pt-PT" w:eastAsia="en-US" w:bidi="ar-SA"/>
      </w:rPr>
    </w:lvl>
    <w:lvl w:ilvl="3" w:tplc="F634DFBA">
      <w:numFmt w:val="bullet"/>
      <w:lvlText w:val="•"/>
      <w:lvlJc w:val="left"/>
      <w:pPr>
        <w:ind w:left="4579" w:hanging="284"/>
      </w:pPr>
      <w:rPr>
        <w:rFonts w:hint="default"/>
        <w:lang w:val="pt-PT" w:eastAsia="en-US" w:bidi="ar-SA"/>
      </w:rPr>
    </w:lvl>
    <w:lvl w:ilvl="4" w:tplc="7E668832">
      <w:numFmt w:val="bullet"/>
      <w:lvlText w:val="•"/>
      <w:lvlJc w:val="left"/>
      <w:pPr>
        <w:ind w:left="5492" w:hanging="284"/>
      </w:pPr>
      <w:rPr>
        <w:rFonts w:hint="default"/>
        <w:lang w:val="pt-PT" w:eastAsia="en-US" w:bidi="ar-SA"/>
      </w:rPr>
    </w:lvl>
    <w:lvl w:ilvl="5" w:tplc="62D868D2">
      <w:numFmt w:val="bullet"/>
      <w:lvlText w:val="•"/>
      <w:lvlJc w:val="left"/>
      <w:pPr>
        <w:ind w:left="6405" w:hanging="284"/>
      </w:pPr>
      <w:rPr>
        <w:rFonts w:hint="default"/>
        <w:lang w:val="pt-PT" w:eastAsia="en-US" w:bidi="ar-SA"/>
      </w:rPr>
    </w:lvl>
    <w:lvl w:ilvl="6" w:tplc="B2AACBD8">
      <w:numFmt w:val="bullet"/>
      <w:lvlText w:val="•"/>
      <w:lvlJc w:val="left"/>
      <w:pPr>
        <w:ind w:left="7318" w:hanging="284"/>
      </w:pPr>
      <w:rPr>
        <w:rFonts w:hint="default"/>
        <w:lang w:val="pt-PT" w:eastAsia="en-US" w:bidi="ar-SA"/>
      </w:rPr>
    </w:lvl>
    <w:lvl w:ilvl="7" w:tplc="964C5828">
      <w:numFmt w:val="bullet"/>
      <w:lvlText w:val="•"/>
      <w:lvlJc w:val="left"/>
      <w:pPr>
        <w:ind w:left="8231" w:hanging="284"/>
      </w:pPr>
      <w:rPr>
        <w:rFonts w:hint="default"/>
        <w:lang w:val="pt-PT" w:eastAsia="en-US" w:bidi="ar-SA"/>
      </w:rPr>
    </w:lvl>
    <w:lvl w:ilvl="8" w:tplc="7E1C6B3A">
      <w:numFmt w:val="bullet"/>
      <w:lvlText w:val="•"/>
      <w:lvlJc w:val="left"/>
      <w:pPr>
        <w:ind w:left="9144" w:hanging="284"/>
      </w:pPr>
      <w:rPr>
        <w:rFonts w:hint="default"/>
        <w:lang w:val="pt-PT" w:eastAsia="en-US" w:bidi="ar-SA"/>
      </w:rPr>
    </w:lvl>
  </w:abstractNum>
  <w:abstractNum w:abstractNumId="19" w15:restartNumberingAfterBreak="0">
    <w:nsid w:val="3F920270"/>
    <w:multiLevelType w:val="hybridMultilevel"/>
    <w:tmpl w:val="6F301DBA"/>
    <w:lvl w:ilvl="0" w:tplc="C672BBA6">
      <w:start w:val="1"/>
      <w:numFmt w:val="decimal"/>
      <w:lvlText w:val="%1-"/>
      <w:lvlJc w:val="left"/>
      <w:pPr>
        <w:ind w:left="2002" w:hanging="360"/>
      </w:pPr>
      <w:rPr>
        <w:rFonts w:ascii="Calibri" w:eastAsia="Calibri" w:hAnsi="Calibri" w:cs="Calibri" w:hint="default"/>
        <w:spacing w:val="-1"/>
        <w:w w:val="100"/>
        <w:sz w:val="18"/>
        <w:szCs w:val="18"/>
        <w:lang w:val="pt-PT" w:eastAsia="en-US" w:bidi="ar-SA"/>
      </w:rPr>
    </w:lvl>
    <w:lvl w:ilvl="1" w:tplc="79E01002">
      <w:numFmt w:val="bullet"/>
      <w:lvlText w:val="•"/>
      <w:lvlJc w:val="left"/>
      <w:pPr>
        <w:ind w:left="2897" w:hanging="360"/>
      </w:pPr>
      <w:rPr>
        <w:rFonts w:hint="default"/>
        <w:lang w:val="pt-PT" w:eastAsia="en-US" w:bidi="ar-SA"/>
      </w:rPr>
    </w:lvl>
    <w:lvl w:ilvl="2" w:tplc="63C023F8">
      <w:numFmt w:val="bullet"/>
      <w:lvlText w:val="•"/>
      <w:lvlJc w:val="left"/>
      <w:pPr>
        <w:ind w:left="3794" w:hanging="360"/>
      </w:pPr>
      <w:rPr>
        <w:rFonts w:hint="default"/>
        <w:lang w:val="pt-PT" w:eastAsia="en-US" w:bidi="ar-SA"/>
      </w:rPr>
    </w:lvl>
    <w:lvl w:ilvl="3" w:tplc="341EEFA8">
      <w:numFmt w:val="bullet"/>
      <w:lvlText w:val="•"/>
      <w:lvlJc w:val="left"/>
      <w:pPr>
        <w:ind w:left="4691" w:hanging="360"/>
      </w:pPr>
      <w:rPr>
        <w:rFonts w:hint="default"/>
        <w:lang w:val="pt-PT" w:eastAsia="en-US" w:bidi="ar-SA"/>
      </w:rPr>
    </w:lvl>
    <w:lvl w:ilvl="4" w:tplc="8EA4B680">
      <w:numFmt w:val="bullet"/>
      <w:lvlText w:val="•"/>
      <w:lvlJc w:val="left"/>
      <w:pPr>
        <w:ind w:left="5588" w:hanging="360"/>
      </w:pPr>
      <w:rPr>
        <w:rFonts w:hint="default"/>
        <w:lang w:val="pt-PT" w:eastAsia="en-US" w:bidi="ar-SA"/>
      </w:rPr>
    </w:lvl>
    <w:lvl w:ilvl="5" w:tplc="BAE45B4E">
      <w:numFmt w:val="bullet"/>
      <w:lvlText w:val="•"/>
      <w:lvlJc w:val="left"/>
      <w:pPr>
        <w:ind w:left="6485" w:hanging="360"/>
      </w:pPr>
      <w:rPr>
        <w:rFonts w:hint="default"/>
        <w:lang w:val="pt-PT" w:eastAsia="en-US" w:bidi="ar-SA"/>
      </w:rPr>
    </w:lvl>
    <w:lvl w:ilvl="6" w:tplc="4954AC00">
      <w:numFmt w:val="bullet"/>
      <w:lvlText w:val="•"/>
      <w:lvlJc w:val="left"/>
      <w:pPr>
        <w:ind w:left="7382" w:hanging="360"/>
      </w:pPr>
      <w:rPr>
        <w:rFonts w:hint="default"/>
        <w:lang w:val="pt-PT" w:eastAsia="en-US" w:bidi="ar-SA"/>
      </w:rPr>
    </w:lvl>
    <w:lvl w:ilvl="7" w:tplc="0F7455E2">
      <w:numFmt w:val="bullet"/>
      <w:lvlText w:val="•"/>
      <w:lvlJc w:val="left"/>
      <w:pPr>
        <w:ind w:left="8279" w:hanging="360"/>
      </w:pPr>
      <w:rPr>
        <w:rFonts w:hint="default"/>
        <w:lang w:val="pt-PT" w:eastAsia="en-US" w:bidi="ar-SA"/>
      </w:rPr>
    </w:lvl>
    <w:lvl w:ilvl="8" w:tplc="4CB6509C">
      <w:numFmt w:val="bullet"/>
      <w:lvlText w:val="•"/>
      <w:lvlJc w:val="left"/>
      <w:pPr>
        <w:ind w:left="9176" w:hanging="360"/>
      </w:pPr>
      <w:rPr>
        <w:rFonts w:hint="default"/>
        <w:lang w:val="pt-PT" w:eastAsia="en-US" w:bidi="ar-SA"/>
      </w:rPr>
    </w:lvl>
  </w:abstractNum>
  <w:abstractNum w:abstractNumId="20" w15:restartNumberingAfterBreak="0">
    <w:nsid w:val="42405637"/>
    <w:multiLevelType w:val="hybridMultilevel"/>
    <w:tmpl w:val="6694B7CE"/>
    <w:lvl w:ilvl="0" w:tplc="F4C4AB30">
      <w:start w:val="1"/>
      <w:numFmt w:val="lowerLetter"/>
      <w:lvlText w:val="%1)"/>
      <w:lvlJc w:val="left"/>
      <w:pPr>
        <w:ind w:left="1282" w:hanging="264"/>
      </w:pPr>
      <w:rPr>
        <w:rFonts w:ascii="Arial MT" w:eastAsia="Arial MT" w:hAnsi="Arial MT" w:cs="Arial MT" w:hint="default"/>
        <w:w w:val="100"/>
        <w:sz w:val="22"/>
        <w:szCs w:val="22"/>
        <w:lang w:val="pt-PT" w:eastAsia="en-US" w:bidi="ar-SA"/>
      </w:rPr>
    </w:lvl>
    <w:lvl w:ilvl="1" w:tplc="E4ECE6E2">
      <w:start w:val="1"/>
      <w:numFmt w:val="upperRoman"/>
      <w:lvlText w:val="%2"/>
      <w:lvlJc w:val="left"/>
      <w:pPr>
        <w:ind w:left="1565" w:hanging="171"/>
      </w:pPr>
      <w:rPr>
        <w:rFonts w:ascii="Arial MT" w:eastAsia="Arial MT" w:hAnsi="Arial MT" w:cs="Arial MT" w:hint="default"/>
        <w:w w:val="100"/>
        <w:sz w:val="22"/>
        <w:szCs w:val="22"/>
        <w:lang w:val="pt-PT" w:eastAsia="en-US" w:bidi="ar-SA"/>
      </w:rPr>
    </w:lvl>
    <w:lvl w:ilvl="2" w:tplc="15B0841C">
      <w:numFmt w:val="bullet"/>
      <w:lvlText w:val="•"/>
      <w:lvlJc w:val="left"/>
      <w:pPr>
        <w:ind w:left="2605" w:hanging="171"/>
      </w:pPr>
      <w:rPr>
        <w:rFonts w:hint="default"/>
        <w:lang w:val="pt-PT" w:eastAsia="en-US" w:bidi="ar-SA"/>
      </w:rPr>
    </w:lvl>
    <w:lvl w:ilvl="3" w:tplc="B99AD118">
      <w:numFmt w:val="bullet"/>
      <w:lvlText w:val="•"/>
      <w:lvlJc w:val="left"/>
      <w:pPr>
        <w:ind w:left="3651" w:hanging="171"/>
      </w:pPr>
      <w:rPr>
        <w:rFonts w:hint="default"/>
        <w:lang w:val="pt-PT" w:eastAsia="en-US" w:bidi="ar-SA"/>
      </w:rPr>
    </w:lvl>
    <w:lvl w:ilvl="4" w:tplc="14346930">
      <w:numFmt w:val="bullet"/>
      <w:lvlText w:val="•"/>
      <w:lvlJc w:val="left"/>
      <w:pPr>
        <w:ind w:left="4697" w:hanging="171"/>
      </w:pPr>
      <w:rPr>
        <w:rFonts w:hint="default"/>
        <w:lang w:val="pt-PT" w:eastAsia="en-US" w:bidi="ar-SA"/>
      </w:rPr>
    </w:lvl>
    <w:lvl w:ilvl="5" w:tplc="B204D82C">
      <w:numFmt w:val="bullet"/>
      <w:lvlText w:val="•"/>
      <w:lvlJc w:val="left"/>
      <w:pPr>
        <w:ind w:left="5742" w:hanging="171"/>
      </w:pPr>
      <w:rPr>
        <w:rFonts w:hint="default"/>
        <w:lang w:val="pt-PT" w:eastAsia="en-US" w:bidi="ar-SA"/>
      </w:rPr>
    </w:lvl>
    <w:lvl w:ilvl="6" w:tplc="B9E88D98">
      <w:numFmt w:val="bullet"/>
      <w:lvlText w:val="•"/>
      <w:lvlJc w:val="left"/>
      <w:pPr>
        <w:ind w:left="6788" w:hanging="171"/>
      </w:pPr>
      <w:rPr>
        <w:rFonts w:hint="default"/>
        <w:lang w:val="pt-PT" w:eastAsia="en-US" w:bidi="ar-SA"/>
      </w:rPr>
    </w:lvl>
    <w:lvl w:ilvl="7" w:tplc="821CD2A0">
      <w:numFmt w:val="bullet"/>
      <w:lvlText w:val="•"/>
      <w:lvlJc w:val="left"/>
      <w:pPr>
        <w:ind w:left="7834" w:hanging="171"/>
      </w:pPr>
      <w:rPr>
        <w:rFonts w:hint="default"/>
        <w:lang w:val="pt-PT" w:eastAsia="en-US" w:bidi="ar-SA"/>
      </w:rPr>
    </w:lvl>
    <w:lvl w:ilvl="8" w:tplc="01FA39CC">
      <w:numFmt w:val="bullet"/>
      <w:lvlText w:val="•"/>
      <w:lvlJc w:val="left"/>
      <w:pPr>
        <w:ind w:left="8879" w:hanging="171"/>
      </w:pPr>
      <w:rPr>
        <w:rFonts w:hint="default"/>
        <w:lang w:val="pt-PT" w:eastAsia="en-US" w:bidi="ar-SA"/>
      </w:rPr>
    </w:lvl>
  </w:abstractNum>
  <w:abstractNum w:abstractNumId="21" w15:restartNumberingAfterBreak="0">
    <w:nsid w:val="43932DF0"/>
    <w:multiLevelType w:val="hybridMultilevel"/>
    <w:tmpl w:val="065C58AE"/>
    <w:lvl w:ilvl="0" w:tplc="98E40B96">
      <w:start w:val="1"/>
      <w:numFmt w:val="upperRoman"/>
      <w:lvlText w:val="%1"/>
      <w:lvlJc w:val="left"/>
      <w:pPr>
        <w:ind w:left="1406" w:hanging="125"/>
      </w:pPr>
      <w:rPr>
        <w:rFonts w:ascii="Arial MT" w:eastAsia="Arial MT" w:hAnsi="Arial MT" w:cs="Arial MT" w:hint="default"/>
        <w:w w:val="100"/>
        <w:sz w:val="22"/>
        <w:szCs w:val="22"/>
        <w:lang w:val="pt-PT" w:eastAsia="en-US" w:bidi="ar-SA"/>
      </w:rPr>
    </w:lvl>
    <w:lvl w:ilvl="1" w:tplc="DCECF3BC">
      <w:start w:val="1"/>
      <w:numFmt w:val="lowerLetter"/>
      <w:lvlText w:val="%2)"/>
      <w:lvlJc w:val="left"/>
      <w:pPr>
        <w:ind w:left="2002" w:hanging="360"/>
      </w:pPr>
      <w:rPr>
        <w:rFonts w:hint="default"/>
        <w:spacing w:val="-1"/>
        <w:w w:val="100"/>
        <w:lang w:val="pt-PT" w:eastAsia="en-US" w:bidi="ar-SA"/>
      </w:rPr>
    </w:lvl>
    <w:lvl w:ilvl="2" w:tplc="1ED63D9C">
      <w:numFmt w:val="bullet"/>
      <w:lvlText w:val=""/>
      <w:lvlJc w:val="left"/>
      <w:pPr>
        <w:ind w:left="2722" w:hanging="360"/>
      </w:pPr>
      <w:rPr>
        <w:rFonts w:ascii="Wingdings" w:eastAsia="Wingdings" w:hAnsi="Wingdings" w:cs="Wingdings" w:hint="default"/>
        <w:w w:val="100"/>
        <w:sz w:val="22"/>
        <w:szCs w:val="22"/>
        <w:lang w:val="pt-PT" w:eastAsia="en-US" w:bidi="ar-SA"/>
      </w:rPr>
    </w:lvl>
    <w:lvl w:ilvl="3" w:tplc="ED8E0BA2">
      <w:numFmt w:val="bullet"/>
      <w:lvlText w:val="•"/>
      <w:lvlJc w:val="left"/>
      <w:pPr>
        <w:ind w:left="2720" w:hanging="360"/>
      </w:pPr>
      <w:rPr>
        <w:rFonts w:hint="default"/>
        <w:lang w:val="pt-PT" w:eastAsia="en-US" w:bidi="ar-SA"/>
      </w:rPr>
    </w:lvl>
    <w:lvl w:ilvl="4" w:tplc="9102A042">
      <w:numFmt w:val="bullet"/>
      <w:lvlText w:val="•"/>
      <w:lvlJc w:val="left"/>
      <w:pPr>
        <w:ind w:left="3898" w:hanging="360"/>
      </w:pPr>
      <w:rPr>
        <w:rFonts w:hint="default"/>
        <w:lang w:val="pt-PT" w:eastAsia="en-US" w:bidi="ar-SA"/>
      </w:rPr>
    </w:lvl>
    <w:lvl w:ilvl="5" w:tplc="75A018C4">
      <w:numFmt w:val="bullet"/>
      <w:lvlText w:val="•"/>
      <w:lvlJc w:val="left"/>
      <w:pPr>
        <w:ind w:left="5077" w:hanging="360"/>
      </w:pPr>
      <w:rPr>
        <w:rFonts w:hint="default"/>
        <w:lang w:val="pt-PT" w:eastAsia="en-US" w:bidi="ar-SA"/>
      </w:rPr>
    </w:lvl>
    <w:lvl w:ilvl="6" w:tplc="86A29128">
      <w:numFmt w:val="bullet"/>
      <w:lvlText w:val="•"/>
      <w:lvlJc w:val="left"/>
      <w:pPr>
        <w:ind w:left="6256" w:hanging="360"/>
      </w:pPr>
      <w:rPr>
        <w:rFonts w:hint="default"/>
        <w:lang w:val="pt-PT" w:eastAsia="en-US" w:bidi="ar-SA"/>
      </w:rPr>
    </w:lvl>
    <w:lvl w:ilvl="7" w:tplc="181C36A6">
      <w:numFmt w:val="bullet"/>
      <w:lvlText w:val="•"/>
      <w:lvlJc w:val="left"/>
      <w:pPr>
        <w:ind w:left="7434" w:hanging="360"/>
      </w:pPr>
      <w:rPr>
        <w:rFonts w:hint="default"/>
        <w:lang w:val="pt-PT" w:eastAsia="en-US" w:bidi="ar-SA"/>
      </w:rPr>
    </w:lvl>
    <w:lvl w:ilvl="8" w:tplc="C722EB38">
      <w:numFmt w:val="bullet"/>
      <w:lvlText w:val="•"/>
      <w:lvlJc w:val="left"/>
      <w:pPr>
        <w:ind w:left="8613" w:hanging="360"/>
      </w:pPr>
      <w:rPr>
        <w:rFonts w:hint="default"/>
        <w:lang w:val="pt-PT" w:eastAsia="en-US" w:bidi="ar-SA"/>
      </w:rPr>
    </w:lvl>
  </w:abstractNum>
  <w:abstractNum w:abstractNumId="22" w15:restartNumberingAfterBreak="0">
    <w:nsid w:val="466148B9"/>
    <w:multiLevelType w:val="hybridMultilevel"/>
    <w:tmpl w:val="6338E544"/>
    <w:lvl w:ilvl="0" w:tplc="24704264">
      <w:start w:val="1"/>
      <w:numFmt w:val="lowerLetter"/>
      <w:lvlText w:val="%1)"/>
      <w:lvlJc w:val="left"/>
      <w:pPr>
        <w:ind w:left="2774" w:hanging="360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 w:tplc="4B2AE17E">
      <w:numFmt w:val="bullet"/>
      <w:lvlText w:val="•"/>
      <w:lvlJc w:val="left"/>
      <w:pPr>
        <w:ind w:left="3599" w:hanging="360"/>
      </w:pPr>
      <w:rPr>
        <w:rFonts w:hint="default"/>
        <w:lang w:val="pt-PT" w:eastAsia="en-US" w:bidi="ar-SA"/>
      </w:rPr>
    </w:lvl>
    <w:lvl w:ilvl="2" w:tplc="42565C8E">
      <w:numFmt w:val="bullet"/>
      <w:lvlText w:val="•"/>
      <w:lvlJc w:val="left"/>
      <w:pPr>
        <w:ind w:left="4418" w:hanging="360"/>
      </w:pPr>
      <w:rPr>
        <w:rFonts w:hint="default"/>
        <w:lang w:val="pt-PT" w:eastAsia="en-US" w:bidi="ar-SA"/>
      </w:rPr>
    </w:lvl>
    <w:lvl w:ilvl="3" w:tplc="09F41242">
      <w:numFmt w:val="bullet"/>
      <w:lvlText w:val="•"/>
      <w:lvlJc w:val="left"/>
      <w:pPr>
        <w:ind w:left="5237" w:hanging="360"/>
      </w:pPr>
      <w:rPr>
        <w:rFonts w:hint="default"/>
        <w:lang w:val="pt-PT" w:eastAsia="en-US" w:bidi="ar-SA"/>
      </w:rPr>
    </w:lvl>
    <w:lvl w:ilvl="4" w:tplc="B5C4A1DA">
      <w:numFmt w:val="bullet"/>
      <w:lvlText w:val="•"/>
      <w:lvlJc w:val="left"/>
      <w:pPr>
        <w:ind w:left="6056" w:hanging="360"/>
      </w:pPr>
      <w:rPr>
        <w:rFonts w:hint="default"/>
        <w:lang w:val="pt-PT" w:eastAsia="en-US" w:bidi="ar-SA"/>
      </w:rPr>
    </w:lvl>
    <w:lvl w:ilvl="5" w:tplc="B55C22B0">
      <w:numFmt w:val="bullet"/>
      <w:lvlText w:val="•"/>
      <w:lvlJc w:val="left"/>
      <w:pPr>
        <w:ind w:left="6875" w:hanging="360"/>
      </w:pPr>
      <w:rPr>
        <w:rFonts w:hint="default"/>
        <w:lang w:val="pt-PT" w:eastAsia="en-US" w:bidi="ar-SA"/>
      </w:rPr>
    </w:lvl>
    <w:lvl w:ilvl="6" w:tplc="194CC5FE">
      <w:numFmt w:val="bullet"/>
      <w:lvlText w:val="•"/>
      <w:lvlJc w:val="left"/>
      <w:pPr>
        <w:ind w:left="7694" w:hanging="360"/>
      </w:pPr>
      <w:rPr>
        <w:rFonts w:hint="default"/>
        <w:lang w:val="pt-PT" w:eastAsia="en-US" w:bidi="ar-SA"/>
      </w:rPr>
    </w:lvl>
    <w:lvl w:ilvl="7" w:tplc="4920DA2E">
      <w:numFmt w:val="bullet"/>
      <w:lvlText w:val="•"/>
      <w:lvlJc w:val="left"/>
      <w:pPr>
        <w:ind w:left="8513" w:hanging="360"/>
      </w:pPr>
      <w:rPr>
        <w:rFonts w:hint="default"/>
        <w:lang w:val="pt-PT" w:eastAsia="en-US" w:bidi="ar-SA"/>
      </w:rPr>
    </w:lvl>
    <w:lvl w:ilvl="8" w:tplc="B5CE42CC">
      <w:numFmt w:val="bullet"/>
      <w:lvlText w:val="•"/>
      <w:lvlJc w:val="left"/>
      <w:pPr>
        <w:ind w:left="9332" w:hanging="360"/>
      </w:pPr>
      <w:rPr>
        <w:rFonts w:hint="default"/>
        <w:lang w:val="pt-PT" w:eastAsia="en-US" w:bidi="ar-SA"/>
      </w:rPr>
    </w:lvl>
  </w:abstractNum>
  <w:abstractNum w:abstractNumId="23" w15:restartNumberingAfterBreak="0">
    <w:nsid w:val="47140C03"/>
    <w:multiLevelType w:val="hybridMultilevel"/>
    <w:tmpl w:val="2550ED74"/>
    <w:lvl w:ilvl="0" w:tplc="F968919C">
      <w:start w:val="1"/>
      <w:numFmt w:val="lowerLetter"/>
      <w:lvlText w:val="%1)"/>
      <w:lvlJc w:val="left"/>
      <w:pPr>
        <w:ind w:left="2134" w:hanging="286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 w:tplc="B90478DC">
      <w:numFmt w:val="bullet"/>
      <w:lvlText w:val="•"/>
      <w:lvlJc w:val="left"/>
      <w:pPr>
        <w:ind w:left="3023" w:hanging="286"/>
      </w:pPr>
      <w:rPr>
        <w:rFonts w:hint="default"/>
        <w:lang w:val="pt-PT" w:eastAsia="en-US" w:bidi="ar-SA"/>
      </w:rPr>
    </w:lvl>
    <w:lvl w:ilvl="2" w:tplc="FE62B7E8">
      <w:numFmt w:val="bullet"/>
      <w:lvlText w:val="•"/>
      <w:lvlJc w:val="left"/>
      <w:pPr>
        <w:ind w:left="3906" w:hanging="286"/>
      </w:pPr>
      <w:rPr>
        <w:rFonts w:hint="default"/>
        <w:lang w:val="pt-PT" w:eastAsia="en-US" w:bidi="ar-SA"/>
      </w:rPr>
    </w:lvl>
    <w:lvl w:ilvl="3" w:tplc="F252C72A">
      <w:numFmt w:val="bullet"/>
      <w:lvlText w:val="•"/>
      <w:lvlJc w:val="left"/>
      <w:pPr>
        <w:ind w:left="4789" w:hanging="286"/>
      </w:pPr>
      <w:rPr>
        <w:rFonts w:hint="default"/>
        <w:lang w:val="pt-PT" w:eastAsia="en-US" w:bidi="ar-SA"/>
      </w:rPr>
    </w:lvl>
    <w:lvl w:ilvl="4" w:tplc="37901F12">
      <w:numFmt w:val="bullet"/>
      <w:lvlText w:val="•"/>
      <w:lvlJc w:val="left"/>
      <w:pPr>
        <w:ind w:left="5672" w:hanging="286"/>
      </w:pPr>
      <w:rPr>
        <w:rFonts w:hint="default"/>
        <w:lang w:val="pt-PT" w:eastAsia="en-US" w:bidi="ar-SA"/>
      </w:rPr>
    </w:lvl>
    <w:lvl w:ilvl="5" w:tplc="7774FA5E">
      <w:numFmt w:val="bullet"/>
      <w:lvlText w:val="•"/>
      <w:lvlJc w:val="left"/>
      <w:pPr>
        <w:ind w:left="6555" w:hanging="286"/>
      </w:pPr>
      <w:rPr>
        <w:rFonts w:hint="default"/>
        <w:lang w:val="pt-PT" w:eastAsia="en-US" w:bidi="ar-SA"/>
      </w:rPr>
    </w:lvl>
    <w:lvl w:ilvl="6" w:tplc="B1DA9862">
      <w:numFmt w:val="bullet"/>
      <w:lvlText w:val="•"/>
      <w:lvlJc w:val="left"/>
      <w:pPr>
        <w:ind w:left="7438" w:hanging="286"/>
      </w:pPr>
      <w:rPr>
        <w:rFonts w:hint="default"/>
        <w:lang w:val="pt-PT" w:eastAsia="en-US" w:bidi="ar-SA"/>
      </w:rPr>
    </w:lvl>
    <w:lvl w:ilvl="7" w:tplc="6A328AC8">
      <w:numFmt w:val="bullet"/>
      <w:lvlText w:val="•"/>
      <w:lvlJc w:val="left"/>
      <w:pPr>
        <w:ind w:left="8321" w:hanging="286"/>
      </w:pPr>
      <w:rPr>
        <w:rFonts w:hint="default"/>
        <w:lang w:val="pt-PT" w:eastAsia="en-US" w:bidi="ar-SA"/>
      </w:rPr>
    </w:lvl>
    <w:lvl w:ilvl="8" w:tplc="800CCDC4">
      <w:numFmt w:val="bullet"/>
      <w:lvlText w:val="•"/>
      <w:lvlJc w:val="left"/>
      <w:pPr>
        <w:ind w:left="9204" w:hanging="286"/>
      </w:pPr>
      <w:rPr>
        <w:rFonts w:hint="default"/>
        <w:lang w:val="pt-PT" w:eastAsia="en-US" w:bidi="ar-SA"/>
      </w:rPr>
    </w:lvl>
  </w:abstractNum>
  <w:abstractNum w:abstractNumId="24" w15:restartNumberingAfterBreak="0">
    <w:nsid w:val="4B497D6B"/>
    <w:multiLevelType w:val="hybridMultilevel"/>
    <w:tmpl w:val="78500AF8"/>
    <w:lvl w:ilvl="0" w:tplc="10F6FC8A">
      <w:start w:val="1"/>
      <w:numFmt w:val="lowerLetter"/>
      <w:lvlText w:val="%1)"/>
      <w:lvlJc w:val="left"/>
      <w:pPr>
        <w:ind w:left="2134" w:hanging="286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 w:tplc="F9C0FAF6">
      <w:numFmt w:val="bullet"/>
      <w:lvlText w:val="•"/>
      <w:lvlJc w:val="left"/>
      <w:pPr>
        <w:ind w:left="3023" w:hanging="286"/>
      </w:pPr>
      <w:rPr>
        <w:rFonts w:hint="default"/>
        <w:lang w:val="pt-PT" w:eastAsia="en-US" w:bidi="ar-SA"/>
      </w:rPr>
    </w:lvl>
    <w:lvl w:ilvl="2" w:tplc="3E9C669E">
      <w:numFmt w:val="bullet"/>
      <w:lvlText w:val="•"/>
      <w:lvlJc w:val="left"/>
      <w:pPr>
        <w:ind w:left="3906" w:hanging="286"/>
      </w:pPr>
      <w:rPr>
        <w:rFonts w:hint="default"/>
        <w:lang w:val="pt-PT" w:eastAsia="en-US" w:bidi="ar-SA"/>
      </w:rPr>
    </w:lvl>
    <w:lvl w:ilvl="3" w:tplc="58B6A8A2">
      <w:numFmt w:val="bullet"/>
      <w:lvlText w:val="•"/>
      <w:lvlJc w:val="left"/>
      <w:pPr>
        <w:ind w:left="4789" w:hanging="286"/>
      </w:pPr>
      <w:rPr>
        <w:rFonts w:hint="default"/>
        <w:lang w:val="pt-PT" w:eastAsia="en-US" w:bidi="ar-SA"/>
      </w:rPr>
    </w:lvl>
    <w:lvl w:ilvl="4" w:tplc="F300FE56">
      <w:numFmt w:val="bullet"/>
      <w:lvlText w:val="•"/>
      <w:lvlJc w:val="left"/>
      <w:pPr>
        <w:ind w:left="5672" w:hanging="286"/>
      </w:pPr>
      <w:rPr>
        <w:rFonts w:hint="default"/>
        <w:lang w:val="pt-PT" w:eastAsia="en-US" w:bidi="ar-SA"/>
      </w:rPr>
    </w:lvl>
    <w:lvl w:ilvl="5" w:tplc="BC36EED4">
      <w:numFmt w:val="bullet"/>
      <w:lvlText w:val="•"/>
      <w:lvlJc w:val="left"/>
      <w:pPr>
        <w:ind w:left="6555" w:hanging="286"/>
      </w:pPr>
      <w:rPr>
        <w:rFonts w:hint="default"/>
        <w:lang w:val="pt-PT" w:eastAsia="en-US" w:bidi="ar-SA"/>
      </w:rPr>
    </w:lvl>
    <w:lvl w:ilvl="6" w:tplc="D43EEF40">
      <w:numFmt w:val="bullet"/>
      <w:lvlText w:val="•"/>
      <w:lvlJc w:val="left"/>
      <w:pPr>
        <w:ind w:left="7438" w:hanging="286"/>
      </w:pPr>
      <w:rPr>
        <w:rFonts w:hint="default"/>
        <w:lang w:val="pt-PT" w:eastAsia="en-US" w:bidi="ar-SA"/>
      </w:rPr>
    </w:lvl>
    <w:lvl w:ilvl="7" w:tplc="0C9E5600">
      <w:numFmt w:val="bullet"/>
      <w:lvlText w:val="•"/>
      <w:lvlJc w:val="left"/>
      <w:pPr>
        <w:ind w:left="8321" w:hanging="286"/>
      </w:pPr>
      <w:rPr>
        <w:rFonts w:hint="default"/>
        <w:lang w:val="pt-PT" w:eastAsia="en-US" w:bidi="ar-SA"/>
      </w:rPr>
    </w:lvl>
    <w:lvl w:ilvl="8" w:tplc="91F4C630">
      <w:numFmt w:val="bullet"/>
      <w:lvlText w:val="•"/>
      <w:lvlJc w:val="left"/>
      <w:pPr>
        <w:ind w:left="9204" w:hanging="286"/>
      </w:pPr>
      <w:rPr>
        <w:rFonts w:hint="default"/>
        <w:lang w:val="pt-PT" w:eastAsia="en-US" w:bidi="ar-SA"/>
      </w:rPr>
    </w:lvl>
  </w:abstractNum>
  <w:abstractNum w:abstractNumId="25" w15:restartNumberingAfterBreak="0">
    <w:nsid w:val="4C95225D"/>
    <w:multiLevelType w:val="multilevel"/>
    <w:tmpl w:val="31C2304C"/>
    <w:lvl w:ilvl="0">
      <w:start w:val="12"/>
      <w:numFmt w:val="decimal"/>
      <w:lvlText w:val="%1"/>
      <w:lvlJc w:val="left"/>
      <w:pPr>
        <w:ind w:left="1848" w:hanging="711"/>
      </w:pPr>
      <w:rPr>
        <w:rFonts w:hint="default"/>
        <w:lang w:val="pt-PT" w:eastAsia="en-US" w:bidi="ar-SA"/>
      </w:rPr>
    </w:lvl>
    <w:lvl w:ilvl="1">
      <w:start w:val="7"/>
      <w:numFmt w:val="decimal"/>
      <w:lvlText w:val="%1.%2"/>
      <w:lvlJc w:val="left"/>
      <w:pPr>
        <w:ind w:left="1848" w:hanging="711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711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4579" w:hanging="71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492" w:hanging="71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405" w:hanging="71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318" w:hanging="71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231" w:hanging="71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144" w:hanging="711"/>
      </w:pPr>
      <w:rPr>
        <w:rFonts w:hint="default"/>
        <w:lang w:val="pt-PT" w:eastAsia="en-US" w:bidi="ar-SA"/>
      </w:rPr>
    </w:lvl>
  </w:abstractNum>
  <w:abstractNum w:abstractNumId="26" w15:restartNumberingAfterBreak="0">
    <w:nsid w:val="525B3342"/>
    <w:multiLevelType w:val="hybridMultilevel"/>
    <w:tmpl w:val="387AF4AA"/>
    <w:lvl w:ilvl="0" w:tplc="ADDA1168">
      <w:start w:val="12"/>
      <w:numFmt w:val="lowerLetter"/>
      <w:lvlText w:val="%1)"/>
      <w:lvlJc w:val="left"/>
      <w:pPr>
        <w:ind w:left="972" w:hanging="285"/>
      </w:pPr>
      <w:rPr>
        <w:rFonts w:ascii="Arial" w:eastAsia="Arial" w:hAnsi="Arial" w:cs="Arial" w:hint="default"/>
        <w:b/>
        <w:bCs/>
        <w:i w:val="0"/>
        <w:iCs w:val="0"/>
        <w:w w:val="100"/>
        <w:sz w:val="22"/>
        <w:szCs w:val="22"/>
        <w:lang w:val="pt-PT" w:eastAsia="en-US" w:bidi="ar-SA"/>
      </w:rPr>
    </w:lvl>
    <w:lvl w:ilvl="1" w:tplc="3EF6CE4A">
      <w:numFmt w:val="bullet"/>
      <w:lvlText w:val="•"/>
      <w:lvlJc w:val="left"/>
      <w:pPr>
        <w:ind w:left="1825" w:hanging="285"/>
      </w:pPr>
      <w:rPr>
        <w:rFonts w:hint="default"/>
        <w:lang w:val="pt-PT" w:eastAsia="en-US" w:bidi="ar-SA"/>
      </w:rPr>
    </w:lvl>
    <w:lvl w:ilvl="2" w:tplc="8C342CE4">
      <w:numFmt w:val="bullet"/>
      <w:lvlText w:val="•"/>
      <w:lvlJc w:val="left"/>
      <w:pPr>
        <w:ind w:left="2670" w:hanging="285"/>
      </w:pPr>
      <w:rPr>
        <w:rFonts w:hint="default"/>
        <w:lang w:val="pt-PT" w:eastAsia="en-US" w:bidi="ar-SA"/>
      </w:rPr>
    </w:lvl>
    <w:lvl w:ilvl="3" w:tplc="A888F856">
      <w:numFmt w:val="bullet"/>
      <w:lvlText w:val="•"/>
      <w:lvlJc w:val="left"/>
      <w:pPr>
        <w:ind w:left="3515" w:hanging="285"/>
      </w:pPr>
      <w:rPr>
        <w:rFonts w:hint="default"/>
        <w:lang w:val="pt-PT" w:eastAsia="en-US" w:bidi="ar-SA"/>
      </w:rPr>
    </w:lvl>
    <w:lvl w:ilvl="4" w:tplc="BA1C7E2E">
      <w:numFmt w:val="bullet"/>
      <w:lvlText w:val="•"/>
      <w:lvlJc w:val="left"/>
      <w:pPr>
        <w:ind w:left="4360" w:hanging="285"/>
      </w:pPr>
      <w:rPr>
        <w:rFonts w:hint="default"/>
        <w:lang w:val="pt-PT" w:eastAsia="en-US" w:bidi="ar-SA"/>
      </w:rPr>
    </w:lvl>
    <w:lvl w:ilvl="5" w:tplc="1A16FD42">
      <w:numFmt w:val="bullet"/>
      <w:lvlText w:val="•"/>
      <w:lvlJc w:val="left"/>
      <w:pPr>
        <w:ind w:left="5205" w:hanging="285"/>
      </w:pPr>
      <w:rPr>
        <w:rFonts w:hint="default"/>
        <w:lang w:val="pt-PT" w:eastAsia="en-US" w:bidi="ar-SA"/>
      </w:rPr>
    </w:lvl>
    <w:lvl w:ilvl="6" w:tplc="63BCAD78">
      <w:numFmt w:val="bullet"/>
      <w:lvlText w:val="•"/>
      <w:lvlJc w:val="left"/>
      <w:pPr>
        <w:ind w:left="6050" w:hanging="285"/>
      </w:pPr>
      <w:rPr>
        <w:rFonts w:hint="default"/>
        <w:lang w:val="pt-PT" w:eastAsia="en-US" w:bidi="ar-SA"/>
      </w:rPr>
    </w:lvl>
    <w:lvl w:ilvl="7" w:tplc="841831C6">
      <w:numFmt w:val="bullet"/>
      <w:lvlText w:val="•"/>
      <w:lvlJc w:val="left"/>
      <w:pPr>
        <w:ind w:left="6895" w:hanging="285"/>
      </w:pPr>
      <w:rPr>
        <w:rFonts w:hint="default"/>
        <w:lang w:val="pt-PT" w:eastAsia="en-US" w:bidi="ar-SA"/>
      </w:rPr>
    </w:lvl>
    <w:lvl w:ilvl="8" w:tplc="D570A5DA">
      <w:numFmt w:val="bullet"/>
      <w:lvlText w:val="•"/>
      <w:lvlJc w:val="left"/>
      <w:pPr>
        <w:ind w:left="7740" w:hanging="285"/>
      </w:pPr>
      <w:rPr>
        <w:rFonts w:hint="default"/>
        <w:lang w:val="pt-PT" w:eastAsia="en-US" w:bidi="ar-SA"/>
      </w:rPr>
    </w:lvl>
  </w:abstractNum>
  <w:abstractNum w:abstractNumId="27" w15:restartNumberingAfterBreak="0">
    <w:nsid w:val="525D0B6C"/>
    <w:multiLevelType w:val="multilevel"/>
    <w:tmpl w:val="3D0E9916"/>
    <w:lvl w:ilvl="0">
      <w:start w:val="21"/>
      <w:numFmt w:val="decimal"/>
      <w:lvlText w:val="%1"/>
      <w:lvlJc w:val="left"/>
      <w:pPr>
        <w:ind w:left="1848" w:hanging="850"/>
      </w:pPr>
      <w:rPr>
        <w:rFonts w:hint="default"/>
        <w:lang w:val="pt-PT" w:eastAsia="en-US" w:bidi="ar-SA"/>
      </w:rPr>
    </w:lvl>
    <w:lvl w:ilvl="1">
      <w:start w:val="17"/>
      <w:numFmt w:val="decimal"/>
      <w:lvlText w:val="%1.%2"/>
      <w:lvlJc w:val="left"/>
      <w:pPr>
        <w:ind w:left="1848" w:hanging="850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850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start w:val="1"/>
      <w:numFmt w:val="decimal"/>
      <w:lvlText w:val="%1.%2.%3.%4"/>
      <w:lvlJc w:val="left"/>
      <w:pPr>
        <w:ind w:left="2134" w:hanging="992"/>
      </w:pPr>
      <w:rPr>
        <w:rFonts w:ascii="Arial" w:eastAsia="Arial" w:hAnsi="Arial" w:cs="Arial" w:hint="default"/>
        <w:b/>
        <w:bCs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5083" w:hanging="992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064" w:hanging="992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046" w:hanging="992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027" w:hanging="992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008" w:hanging="992"/>
      </w:pPr>
      <w:rPr>
        <w:rFonts w:hint="default"/>
        <w:lang w:val="pt-PT" w:eastAsia="en-US" w:bidi="ar-SA"/>
      </w:rPr>
    </w:lvl>
  </w:abstractNum>
  <w:abstractNum w:abstractNumId="28" w15:restartNumberingAfterBreak="0">
    <w:nsid w:val="52681A63"/>
    <w:multiLevelType w:val="multilevel"/>
    <w:tmpl w:val="478AFA8A"/>
    <w:lvl w:ilvl="0">
      <w:start w:val="22"/>
      <w:numFmt w:val="decimal"/>
      <w:lvlText w:val="%1"/>
      <w:lvlJc w:val="left"/>
      <w:pPr>
        <w:ind w:left="1848" w:hanging="711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848" w:hanging="711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711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4579" w:hanging="71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492" w:hanging="71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405" w:hanging="71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318" w:hanging="71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231" w:hanging="71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144" w:hanging="711"/>
      </w:pPr>
      <w:rPr>
        <w:rFonts w:hint="default"/>
        <w:lang w:val="pt-PT" w:eastAsia="en-US" w:bidi="ar-SA"/>
      </w:rPr>
    </w:lvl>
  </w:abstractNum>
  <w:abstractNum w:abstractNumId="29" w15:restartNumberingAfterBreak="0">
    <w:nsid w:val="54087EEA"/>
    <w:multiLevelType w:val="multilevel"/>
    <w:tmpl w:val="3E280C0E"/>
    <w:lvl w:ilvl="0">
      <w:start w:val="1"/>
      <w:numFmt w:val="decimal"/>
      <w:lvlText w:val="%1"/>
      <w:lvlJc w:val="left"/>
      <w:pPr>
        <w:ind w:left="1565" w:hanging="284"/>
      </w:pPr>
      <w:rPr>
        <w:rFonts w:ascii="Arial" w:eastAsia="Arial" w:hAnsi="Arial" w:cs="Arial" w:hint="default"/>
        <w:b/>
        <w:bCs/>
        <w:w w:val="99"/>
        <w:sz w:val="24"/>
        <w:szCs w:val="24"/>
        <w:lang w:val="pt-PT" w:eastAsia="en-US" w:bidi="ar-SA"/>
      </w:rPr>
    </w:lvl>
    <w:lvl w:ilvl="1">
      <w:start w:val="1"/>
      <w:numFmt w:val="decimal"/>
      <w:lvlText w:val="%1.%2."/>
      <w:lvlJc w:val="left"/>
      <w:pPr>
        <w:ind w:left="1565" w:hanging="569"/>
      </w:pPr>
      <w:rPr>
        <w:rFonts w:ascii="Arial" w:eastAsia="Arial" w:hAnsi="Arial" w:cs="Arial" w:hint="default"/>
        <w:b/>
        <w:bCs/>
        <w:spacing w:val="-3"/>
        <w:w w:val="100"/>
        <w:sz w:val="22"/>
        <w:szCs w:val="22"/>
        <w:lang w:val="pt-PT" w:eastAsia="en-US" w:bidi="ar-SA"/>
      </w:rPr>
    </w:lvl>
    <w:lvl w:ilvl="2">
      <w:start w:val="2"/>
      <w:numFmt w:val="decimal"/>
      <w:lvlText w:val="%1.%2.%3."/>
      <w:lvlJc w:val="left"/>
      <w:pPr>
        <w:ind w:left="1565" w:hanging="701"/>
      </w:pPr>
      <w:rPr>
        <w:rFonts w:ascii="Arial" w:eastAsia="Arial" w:hAnsi="Arial" w:cs="Arial" w:hint="default"/>
        <w:b/>
        <w:bCs/>
        <w:spacing w:val="-3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3869" w:hanging="70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4883" w:hanging="70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5898" w:hanging="70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6912" w:hanging="70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7927" w:hanging="70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8942" w:hanging="701"/>
      </w:pPr>
      <w:rPr>
        <w:rFonts w:hint="default"/>
        <w:lang w:val="pt-PT" w:eastAsia="en-US" w:bidi="ar-SA"/>
      </w:rPr>
    </w:lvl>
  </w:abstractNum>
  <w:abstractNum w:abstractNumId="30" w15:restartNumberingAfterBreak="0">
    <w:nsid w:val="56710058"/>
    <w:multiLevelType w:val="multilevel"/>
    <w:tmpl w:val="CB040746"/>
    <w:lvl w:ilvl="0">
      <w:start w:val="13"/>
      <w:numFmt w:val="decimal"/>
      <w:lvlText w:val="%1"/>
      <w:lvlJc w:val="left"/>
      <w:pPr>
        <w:ind w:left="2134" w:hanging="708"/>
      </w:pPr>
      <w:rPr>
        <w:rFonts w:hint="default"/>
        <w:lang w:val="pt-PT" w:eastAsia="en-US" w:bidi="ar-SA"/>
      </w:rPr>
    </w:lvl>
    <w:lvl w:ilvl="1">
      <w:start w:val="6"/>
      <w:numFmt w:val="decimal"/>
      <w:lvlText w:val="%1.%2"/>
      <w:lvlJc w:val="left"/>
      <w:pPr>
        <w:ind w:left="2134" w:hanging="708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2134" w:hanging="708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start w:val="1"/>
      <w:numFmt w:val="lowerLetter"/>
      <w:lvlText w:val="%4)"/>
      <w:lvlJc w:val="left"/>
      <w:pPr>
        <w:ind w:left="2674" w:hanging="260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5443" w:hanging="260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364" w:hanging="260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286" w:hanging="260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207" w:hanging="260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128" w:hanging="260"/>
      </w:pPr>
      <w:rPr>
        <w:rFonts w:hint="default"/>
        <w:lang w:val="pt-PT" w:eastAsia="en-US" w:bidi="ar-SA"/>
      </w:rPr>
    </w:lvl>
  </w:abstractNum>
  <w:abstractNum w:abstractNumId="31" w15:restartNumberingAfterBreak="0">
    <w:nsid w:val="5EBE7749"/>
    <w:multiLevelType w:val="multilevel"/>
    <w:tmpl w:val="7D3A9320"/>
    <w:lvl w:ilvl="0">
      <w:start w:val="21"/>
      <w:numFmt w:val="decimal"/>
      <w:lvlText w:val="%1"/>
      <w:lvlJc w:val="left"/>
      <w:pPr>
        <w:ind w:left="1848" w:hanging="711"/>
      </w:pPr>
      <w:rPr>
        <w:rFonts w:hint="default"/>
        <w:lang w:val="pt-PT" w:eastAsia="en-US" w:bidi="ar-SA"/>
      </w:rPr>
    </w:lvl>
    <w:lvl w:ilvl="1">
      <w:start w:val="1"/>
      <w:numFmt w:val="decimal"/>
      <w:lvlText w:val="%1.%2"/>
      <w:lvlJc w:val="left"/>
      <w:pPr>
        <w:ind w:left="1848" w:hanging="711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711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4579" w:hanging="71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492" w:hanging="71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405" w:hanging="71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318" w:hanging="71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231" w:hanging="71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144" w:hanging="711"/>
      </w:pPr>
      <w:rPr>
        <w:rFonts w:hint="default"/>
        <w:lang w:val="pt-PT" w:eastAsia="en-US" w:bidi="ar-SA"/>
      </w:rPr>
    </w:lvl>
  </w:abstractNum>
  <w:abstractNum w:abstractNumId="32" w15:restartNumberingAfterBreak="0">
    <w:nsid w:val="60A67959"/>
    <w:multiLevelType w:val="hybridMultilevel"/>
    <w:tmpl w:val="23CA42D6"/>
    <w:lvl w:ilvl="0" w:tplc="7C00A58C">
      <w:start w:val="1"/>
      <w:numFmt w:val="lowerLetter"/>
      <w:lvlText w:val="%1)"/>
      <w:lvlJc w:val="left"/>
      <w:pPr>
        <w:ind w:left="1990" w:hanging="425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7D6030EE">
      <w:numFmt w:val="bullet"/>
      <w:lvlText w:val="•"/>
      <w:lvlJc w:val="left"/>
      <w:pPr>
        <w:ind w:left="2897" w:hanging="425"/>
      </w:pPr>
      <w:rPr>
        <w:rFonts w:hint="default"/>
        <w:lang w:val="pt-PT" w:eastAsia="en-US" w:bidi="ar-SA"/>
      </w:rPr>
    </w:lvl>
    <w:lvl w:ilvl="2" w:tplc="7B8C4C70">
      <w:numFmt w:val="bullet"/>
      <w:lvlText w:val="•"/>
      <w:lvlJc w:val="left"/>
      <w:pPr>
        <w:ind w:left="3794" w:hanging="425"/>
      </w:pPr>
      <w:rPr>
        <w:rFonts w:hint="default"/>
        <w:lang w:val="pt-PT" w:eastAsia="en-US" w:bidi="ar-SA"/>
      </w:rPr>
    </w:lvl>
    <w:lvl w:ilvl="3" w:tplc="B7469080">
      <w:numFmt w:val="bullet"/>
      <w:lvlText w:val="•"/>
      <w:lvlJc w:val="left"/>
      <w:pPr>
        <w:ind w:left="4691" w:hanging="425"/>
      </w:pPr>
      <w:rPr>
        <w:rFonts w:hint="default"/>
        <w:lang w:val="pt-PT" w:eastAsia="en-US" w:bidi="ar-SA"/>
      </w:rPr>
    </w:lvl>
    <w:lvl w:ilvl="4" w:tplc="F25A2278">
      <w:numFmt w:val="bullet"/>
      <w:lvlText w:val="•"/>
      <w:lvlJc w:val="left"/>
      <w:pPr>
        <w:ind w:left="5588" w:hanging="425"/>
      </w:pPr>
      <w:rPr>
        <w:rFonts w:hint="default"/>
        <w:lang w:val="pt-PT" w:eastAsia="en-US" w:bidi="ar-SA"/>
      </w:rPr>
    </w:lvl>
    <w:lvl w:ilvl="5" w:tplc="AF46A8F2">
      <w:numFmt w:val="bullet"/>
      <w:lvlText w:val="•"/>
      <w:lvlJc w:val="left"/>
      <w:pPr>
        <w:ind w:left="6485" w:hanging="425"/>
      </w:pPr>
      <w:rPr>
        <w:rFonts w:hint="default"/>
        <w:lang w:val="pt-PT" w:eastAsia="en-US" w:bidi="ar-SA"/>
      </w:rPr>
    </w:lvl>
    <w:lvl w:ilvl="6" w:tplc="CC2400A0">
      <w:numFmt w:val="bullet"/>
      <w:lvlText w:val="•"/>
      <w:lvlJc w:val="left"/>
      <w:pPr>
        <w:ind w:left="7382" w:hanging="425"/>
      </w:pPr>
      <w:rPr>
        <w:rFonts w:hint="default"/>
        <w:lang w:val="pt-PT" w:eastAsia="en-US" w:bidi="ar-SA"/>
      </w:rPr>
    </w:lvl>
    <w:lvl w:ilvl="7" w:tplc="40E269C6">
      <w:numFmt w:val="bullet"/>
      <w:lvlText w:val="•"/>
      <w:lvlJc w:val="left"/>
      <w:pPr>
        <w:ind w:left="8279" w:hanging="425"/>
      </w:pPr>
      <w:rPr>
        <w:rFonts w:hint="default"/>
        <w:lang w:val="pt-PT" w:eastAsia="en-US" w:bidi="ar-SA"/>
      </w:rPr>
    </w:lvl>
    <w:lvl w:ilvl="8" w:tplc="31A638BC">
      <w:numFmt w:val="bullet"/>
      <w:lvlText w:val="•"/>
      <w:lvlJc w:val="left"/>
      <w:pPr>
        <w:ind w:left="9176" w:hanging="425"/>
      </w:pPr>
      <w:rPr>
        <w:rFonts w:hint="default"/>
        <w:lang w:val="pt-PT" w:eastAsia="en-US" w:bidi="ar-SA"/>
      </w:rPr>
    </w:lvl>
  </w:abstractNum>
  <w:abstractNum w:abstractNumId="33" w15:restartNumberingAfterBreak="0">
    <w:nsid w:val="6C1D5F60"/>
    <w:multiLevelType w:val="hybridMultilevel"/>
    <w:tmpl w:val="6A62A5D0"/>
    <w:lvl w:ilvl="0" w:tplc="97926720">
      <w:start w:val="1"/>
      <w:numFmt w:val="decimal"/>
      <w:lvlText w:val="%1."/>
      <w:lvlJc w:val="left"/>
      <w:pPr>
        <w:ind w:left="117" w:hanging="288"/>
      </w:pPr>
      <w:rPr>
        <w:rFonts w:hint="default"/>
        <w:b/>
        <w:bCs/>
        <w:w w:val="99"/>
        <w:lang w:val="pt-PT" w:eastAsia="en-US" w:bidi="ar-SA"/>
      </w:rPr>
    </w:lvl>
    <w:lvl w:ilvl="1" w:tplc="B5CCC5D4">
      <w:numFmt w:val="bullet"/>
      <w:lvlText w:val="•"/>
      <w:lvlJc w:val="left"/>
      <w:pPr>
        <w:ind w:left="1146" w:hanging="288"/>
      </w:pPr>
      <w:rPr>
        <w:rFonts w:hint="default"/>
        <w:lang w:val="pt-PT" w:eastAsia="en-US" w:bidi="ar-SA"/>
      </w:rPr>
    </w:lvl>
    <w:lvl w:ilvl="2" w:tplc="D9FAF41E">
      <w:numFmt w:val="bullet"/>
      <w:lvlText w:val="•"/>
      <w:lvlJc w:val="left"/>
      <w:pPr>
        <w:ind w:left="2173" w:hanging="288"/>
      </w:pPr>
      <w:rPr>
        <w:rFonts w:hint="default"/>
        <w:lang w:val="pt-PT" w:eastAsia="en-US" w:bidi="ar-SA"/>
      </w:rPr>
    </w:lvl>
    <w:lvl w:ilvl="3" w:tplc="CDF4B188">
      <w:numFmt w:val="bullet"/>
      <w:lvlText w:val="•"/>
      <w:lvlJc w:val="left"/>
      <w:pPr>
        <w:ind w:left="3199" w:hanging="288"/>
      </w:pPr>
      <w:rPr>
        <w:rFonts w:hint="default"/>
        <w:lang w:val="pt-PT" w:eastAsia="en-US" w:bidi="ar-SA"/>
      </w:rPr>
    </w:lvl>
    <w:lvl w:ilvl="4" w:tplc="502C301A">
      <w:numFmt w:val="bullet"/>
      <w:lvlText w:val="•"/>
      <w:lvlJc w:val="left"/>
      <w:pPr>
        <w:ind w:left="4226" w:hanging="288"/>
      </w:pPr>
      <w:rPr>
        <w:rFonts w:hint="default"/>
        <w:lang w:val="pt-PT" w:eastAsia="en-US" w:bidi="ar-SA"/>
      </w:rPr>
    </w:lvl>
    <w:lvl w:ilvl="5" w:tplc="AE2C5754">
      <w:numFmt w:val="bullet"/>
      <w:lvlText w:val="•"/>
      <w:lvlJc w:val="left"/>
      <w:pPr>
        <w:ind w:left="5253" w:hanging="288"/>
      </w:pPr>
      <w:rPr>
        <w:rFonts w:hint="default"/>
        <w:lang w:val="pt-PT" w:eastAsia="en-US" w:bidi="ar-SA"/>
      </w:rPr>
    </w:lvl>
    <w:lvl w:ilvl="6" w:tplc="8E48D0C8">
      <w:numFmt w:val="bullet"/>
      <w:lvlText w:val="•"/>
      <w:lvlJc w:val="left"/>
      <w:pPr>
        <w:ind w:left="6279" w:hanging="288"/>
      </w:pPr>
      <w:rPr>
        <w:rFonts w:hint="default"/>
        <w:lang w:val="pt-PT" w:eastAsia="en-US" w:bidi="ar-SA"/>
      </w:rPr>
    </w:lvl>
    <w:lvl w:ilvl="7" w:tplc="2F902206">
      <w:numFmt w:val="bullet"/>
      <w:lvlText w:val="•"/>
      <w:lvlJc w:val="left"/>
      <w:pPr>
        <w:ind w:left="7306" w:hanging="288"/>
      </w:pPr>
      <w:rPr>
        <w:rFonts w:hint="default"/>
        <w:lang w:val="pt-PT" w:eastAsia="en-US" w:bidi="ar-SA"/>
      </w:rPr>
    </w:lvl>
    <w:lvl w:ilvl="8" w:tplc="8D24402C">
      <w:numFmt w:val="bullet"/>
      <w:lvlText w:val="•"/>
      <w:lvlJc w:val="left"/>
      <w:pPr>
        <w:ind w:left="8333" w:hanging="288"/>
      </w:pPr>
      <w:rPr>
        <w:rFonts w:hint="default"/>
        <w:lang w:val="pt-PT" w:eastAsia="en-US" w:bidi="ar-SA"/>
      </w:rPr>
    </w:lvl>
  </w:abstractNum>
  <w:abstractNum w:abstractNumId="34" w15:restartNumberingAfterBreak="0">
    <w:nsid w:val="6FFC5510"/>
    <w:multiLevelType w:val="multilevel"/>
    <w:tmpl w:val="D1C4CCB8"/>
    <w:lvl w:ilvl="0">
      <w:start w:val="13"/>
      <w:numFmt w:val="decimal"/>
      <w:lvlText w:val="%1"/>
      <w:lvlJc w:val="left"/>
      <w:pPr>
        <w:ind w:left="2414" w:hanging="995"/>
      </w:pPr>
      <w:rPr>
        <w:rFonts w:hint="default"/>
        <w:lang w:val="pt-PT" w:eastAsia="en-US" w:bidi="ar-SA"/>
      </w:rPr>
    </w:lvl>
    <w:lvl w:ilvl="1">
      <w:start w:val="6"/>
      <w:numFmt w:val="decimal"/>
      <w:lvlText w:val="%1.%2"/>
      <w:lvlJc w:val="left"/>
      <w:pPr>
        <w:ind w:left="2414" w:hanging="995"/>
      </w:pPr>
      <w:rPr>
        <w:rFonts w:hint="default"/>
        <w:lang w:val="pt-PT" w:eastAsia="en-US" w:bidi="ar-SA"/>
      </w:rPr>
    </w:lvl>
    <w:lvl w:ilvl="2">
      <w:start w:val="10"/>
      <w:numFmt w:val="decimal"/>
      <w:lvlText w:val="%1.%2.%3"/>
      <w:lvlJc w:val="left"/>
      <w:pPr>
        <w:ind w:left="2414" w:hanging="995"/>
      </w:pPr>
      <w:rPr>
        <w:rFonts w:hint="default"/>
        <w:lang w:val="pt-PT" w:eastAsia="en-US" w:bidi="ar-SA"/>
      </w:rPr>
    </w:lvl>
    <w:lvl w:ilvl="3">
      <w:start w:val="1"/>
      <w:numFmt w:val="decimal"/>
      <w:lvlText w:val="%1.%2.%3.%4"/>
      <w:lvlJc w:val="left"/>
      <w:pPr>
        <w:ind w:left="2414" w:hanging="995"/>
      </w:pPr>
      <w:rPr>
        <w:rFonts w:ascii="Arial" w:eastAsia="Arial" w:hAnsi="Arial" w:cs="Arial" w:hint="default"/>
        <w:b/>
        <w:bCs/>
        <w:spacing w:val="-3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5840" w:hanging="995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695" w:hanging="995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550" w:hanging="995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405" w:hanging="995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260" w:hanging="995"/>
      </w:pPr>
      <w:rPr>
        <w:rFonts w:hint="default"/>
        <w:lang w:val="pt-PT" w:eastAsia="en-US" w:bidi="ar-SA"/>
      </w:rPr>
    </w:lvl>
  </w:abstractNum>
  <w:abstractNum w:abstractNumId="35" w15:restartNumberingAfterBreak="0">
    <w:nsid w:val="75761189"/>
    <w:multiLevelType w:val="hybridMultilevel"/>
    <w:tmpl w:val="EFC01CEC"/>
    <w:lvl w:ilvl="0" w:tplc="F96AF2F8">
      <w:start w:val="1"/>
      <w:numFmt w:val="lowerLetter"/>
      <w:lvlText w:val="%1)"/>
      <w:lvlJc w:val="left"/>
      <w:pPr>
        <w:ind w:left="2134" w:hanging="286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 w:tplc="D03AD02A">
      <w:numFmt w:val="bullet"/>
      <w:lvlText w:val="•"/>
      <w:lvlJc w:val="left"/>
      <w:pPr>
        <w:ind w:left="3023" w:hanging="286"/>
      </w:pPr>
      <w:rPr>
        <w:rFonts w:hint="default"/>
        <w:lang w:val="pt-PT" w:eastAsia="en-US" w:bidi="ar-SA"/>
      </w:rPr>
    </w:lvl>
    <w:lvl w:ilvl="2" w:tplc="5920B1B0">
      <w:numFmt w:val="bullet"/>
      <w:lvlText w:val="•"/>
      <w:lvlJc w:val="left"/>
      <w:pPr>
        <w:ind w:left="3906" w:hanging="286"/>
      </w:pPr>
      <w:rPr>
        <w:rFonts w:hint="default"/>
        <w:lang w:val="pt-PT" w:eastAsia="en-US" w:bidi="ar-SA"/>
      </w:rPr>
    </w:lvl>
    <w:lvl w:ilvl="3" w:tplc="3EFEF518">
      <w:numFmt w:val="bullet"/>
      <w:lvlText w:val="•"/>
      <w:lvlJc w:val="left"/>
      <w:pPr>
        <w:ind w:left="4789" w:hanging="286"/>
      </w:pPr>
      <w:rPr>
        <w:rFonts w:hint="default"/>
        <w:lang w:val="pt-PT" w:eastAsia="en-US" w:bidi="ar-SA"/>
      </w:rPr>
    </w:lvl>
    <w:lvl w:ilvl="4" w:tplc="24BEDB46">
      <w:numFmt w:val="bullet"/>
      <w:lvlText w:val="•"/>
      <w:lvlJc w:val="left"/>
      <w:pPr>
        <w:ind w:left="5672" w:hanging="286"/>
      </w:pPr>
      <w:rPr>
        <w:rFonts w:hint="default"/>
        <w:lang w:val="pt-PT" w:eastAsia="en-US" w:bidi="ar-SA"/>
      </w:rPr>
    </w:lvl>
    <w:lvl w:ilvl="5" w:tplc="BF465076">
      <w:numFmt w:val="bullet"/>
      <w:lvlText w:val="•"/>
      <w:lvlJc w:val="left"/>
      <w:pPr>
        <w:ind w:left="6555" w:hanging="286"/>
      </w:pPr>
      <w:rPr>
        <w:rFonts w:hint="default"/>
        <w:lang w:val="pt-PT" w:eastAsia="en-US" w:bidi="ar-SA"/>
      </w:rPr>
    </w:lvl>
    <w:lvl w:ilvl="6" w:tplc="3F3A253C">
      <w:numFmt w:val="bullet"/>
      <w:lvlText w:val="•"/>
      <w:lvlJc w:val="left"/>
      <w:pPr>
        <w:ind w:left="7438" w:hanging="286"/>
      </w:pPr>
      <w:rPr>
        <w:rFonts w:hint="default"/>
        <w:lang w:val="pt-PT" w:eastAsia="en-US" w:bidi="ar-SA"/>
      </w:rPr>
    </w:lvl>
    <w:lvl w:ilvl="7" w:tplc="F99212E8">
      <w:numFmt w:val="bullet"/>
      <w:lvlText w:val="•"/>
      <w:lvlJc w:val="left"/>
      <w:pPr>
        <w:ind w:left="8321" w:hanging="286"/>
      </w:pPr>
      <w:rPr>
        <w:rFonts w:hint="default"/>
        <w:lang w:val="pt-PT" w:eastAsia="en-US" w:bidi="ar-SA"/>
      </w:rPr>
    </w:lvl>
    <w:lvl w:ilvl="8" w:tplc="8D82362C">
      <w:numFmt w:val="bullet"/>
      <w:lvlText w:val="•"/>
      <w:lvlJc w:val="left"/>
      <w:pPr>
        <w:ind w:left="9204" w:hanging="286"/>
      </w:pPr>
      <w:rPr>
        <w:rFonts w:hint="default"/>
        <w:lang w:val="pt-PT" w:eastAsia="en-US" w:bidi="ar-SA"/>
      </w:rPr>
    </w:lvl>
  </w:abstractNum>
  <w:abstractNum w:abstractNumId="36" w15:restartNumberingAfterBreak="0">
    <w:nsid w:val="7AB12212"/>
    <w:multiLevelType w:val="multilevel"/>
    <w:tmpl w:val="3604B52E"/>
    <w:lvl w:ilvl="0">
      <w:start w:val="12"/>
      <w:numFmt w:val="decimal"/>
      <w:lvlText w:val="%1"/>
      <w:lvlJc w:val="left"/>
      <w:pPr>
        <w:ind w:left="1848" w:hanging="850"/>
      </w:pPr>
      <w:rPr>
        <w:rFonts w:hint="default"/>
        <w:lang w:val="pt-PT" w:eastAsia="en-US" w:bidi="ar-SA"/>
      </w:rPr>
    </w:lvl>
    <w:lvl w:ilvl="1">
      <w:start w:val="8"/>
      <w:numFmt w:val="decimal"/>
      <w:lvlText w:val="%1.%2"/>
      <w:lvlJc w:val="left"/>
      <w:pPr>
        <w:ind w:left="1848" w:hanging="850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850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start w:val="1"/>
      <w:numFmt w:val="lowerLetter"/>
      <w:lvlText w:val="%4)"/>
      <w:lvlJc w:val="left"/>
      <w:pPr>
        <w:ind w:left="2558" w:hanging="425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4">
      <w:numFmt w:val="bullet"/>
      <w:lvlText w:val="•"/>
      <w:lvlJc w:val="left"/>
      <w:pPr>
        <w:ind w:left="5363" w:hanging="425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298" w:hanging="425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232" w:hanging="425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167" w:hanging="425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102" w:hanging="425"/>
      </w:pPr>
      <w:rPr>
        <w:rFonts w:hint="default"/>
        <w:lang w:val="pt-PT" w:eastAsia="en-US" w:bidi="ar-SA"/>
      </w:rPr>
    </w:lvl>
  </w:abstractNum>
  <w:abstractNum w:abstractNumId="37" w15:restartNumberingAfterBreak="0">
    <w:nsid w:val="7B7D3721"/>
    <w:multiLevelType w:val="hybridMultilevel"/>
    <w:tmpl w:val="4CF0F66A"/>
    <w:lvl w:ilvl="0" w:tplc="F0E65B4E">
      <w:start w:val="1"/>
      <w:numFmt w:val="lowerLetter"/>
      <w:lvlText w:val="%1)"/>
      <w:lvlJc w:val="left"/>
      <w:pPr>
        <w:ind w:left="1848" w:hanging="284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1" w:tplc="449A1CB4">
      <w:numFmt w:val="bullet"/>
      <w:lvlText w:val="•"/>
      <w:lvlJc w:val="left"/>
      <w:pPr>
        <w:ind w:left="2753" w:hanging="284"/>
      </w:pPr>
      <w:rPr>
        <w:rFonts w:hint="default"/>
        <w:lang w:val="pt-PT" w:eastAsia="en-US" w:bidi="ar-SA"/>
      </w:rPr>
    </w:lvl>
    <w:lvl w:ilvl="2" w:tplc="8E528BF0">
      <w:numFmt w:val="bullet"/>
      <w:lvlText w:val="•"/>
      <w:lvlJc w:val="left"/>
      <w:pPr>
        <w:ind w:left="3666" w:hanging="284"/>
      </w:pPr>
      <w:rPr>
        <w:rFonts w:hint="default"/>
        <w:lang w:val="pt-PT" w:eastAsia="en-US" w:bidi="ar-SA"/>
      </w:rPr>
    </w:lvl>
    <w:lvl w:ilvl="3" w:tplc="DCC05010">
      <w:numFmt w:val="bullet"/>
      <w:lvlText w:val="•"/>
      <w:lvlJc w:val="left"/>
      <w:pPr>
        <w:ind w:left="4579" w:hanging="284"/>
      </w:pPr>
      <w:rPr>
        <w:rFonts w:hint="default"/>
        <w:lang w:val="pt-PT" w:eastAsia="en-US" w:bidi="ar-SA"/>
      </w:rPr>
    </w:lvl>
    <w:lvl w:ilvl="4" w:tplc="DF463F28">
      <w:numFmt w:val="bullet"/>
      <w:lvlText w:val="•"/>
      <w:lvlJc w:val="left"/>
      <w:pPr>
        <w:ind w:left="5492" w:hanging="284"/>
      </w:pPr>
      <w:rPr>
        <w:rFonts w:hint="default"/>
        <w:lang w:val="pt-PT" w:eastAsia="en-US" w:bidi="ar-SA"/>
      </w:rPr>
    </w:lvl>
    <w:lvl w:ilvl="5" w:tplc="3230D942">
      <w:numFmt w:val="bullet"/>
      <w:lvlText w:val="•"/>
      <w:lvlJc w:val="left"/>
      <w:pPr>
        <w:ind w:left="6405" w:hanging="284"/>
      </w:pPr>
      <w:rPr>
        <w:rFonts w:hint="default"/>
        <w:lang w:val="pt-PT" w:eastAsia="en-US" w:bidi="ar-SA"/>
      </w:rPr>
    </w:lvl>
    <w:lvl w:ilvl="6" w:tplc="55FAF094">
      <w:numFmt w:val="bullet"/>
      <w:lvlText w:val="•"/>
      <w:lvlJc w:val="left"/>
      <w:pPr>
        <w:ind w:left="7318" w:hanging="284"/>
      </w:pPr>
      <w:rPr>
        <w:rFonts w:hint="default"/>
        <w:lang w:val="pt-PT" w:eastAsia="en-US" w:bidi="ar-SA"/>
      </w:rPr>
    </w:lvl>
    <w:lvl w:ilvl="7" w:tplc="E524259A">
      <w:numFmt w:val="bullet"/>
      <w:lvlText w:val="•"/>
      <w:lvlJc w:val="left"/>
      <w:pPr>
        <w:ind w:left="8231" w:hanging="284"/>
      </w:pPr>
      <w:rPr>
        <w:rFonts w:hint="default"/>
        <w:lang w:val="pt-PT" w:eastAsia="en-US" w:bidi="ar-SA"/>
      </w:rPr>
    </w:lvl>
    <w:lvl w:ilvl="8" w:tplc="03B20BE8">
      <w:numFmt w:val="bullet"/>
      <w:lvlText w:val="•"/>
      <w:lvlJc w:val="left"/>
      <w:pPr>
        <w:ind w:left="9144" w:hanging="284"/>
      </w:pPr>
      <w:rPr>
        <w:rFonts w:hint="default"/>
        <w:lang w:val="pt-PT" w:eastAsia="en-US" w:bidi="ar-SA"/>
      </w:rPr>
    </w:lvl>
  </w:abstractNum>
  <w:abstractNum w:abstractNumId="38" w15:restartNumberingAfterBreak="0">
    <w:nsid w:val="7D225B9A"/>
    <w:multiLevelType w:val="multilevel"/>
    <w:tmpl w:val="39A6F7A8"/>
    <w:lvl w:ilvl="0">
      <w:start w:val="21"/>
      <w:numFmt w:val="decimal"/>
      <w:lvlText w:val="%1"/>
      <w:lvlJc w:val="left"/>
      <w:pPr>
        <w:ind w:left="1848" w:hanging="711"/>
      </w:pPr>
      <w:rPr>
        <w:rFonts w:hint="default"/>
        <w:lang w:val="pt-PT" w:eastAsia="en-US" w:bidi="ar-SA"/>
      </w:rPr>
    </w:lvl>
    <w:lvl w:ilvl="1">
      <w:start w:val="6"/>
      <w:numFmt w:val="decimal"/>
      <w:lvlText w:val="%1.%2"/>
      <w:lvlJc w:val="left"/>
      <w:pPr>
        <w:ind w:left="1848" w:hanging="711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711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4579" w:hanging="71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492" w:hanging="71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405" w:hanging="71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318" w:hanging="71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231" w:hanging="71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144" w:hanging="711"/>
      </w:pPr>
      <w:rPr>
        <w:rFonts w:hint="default"/>
        <w:lang w:val="pt-PT" w:eastAsia="en-US" w:bidi="ar-SA"/>
      </w:rPr>
    </w:lvl>
  </w:abstractNum>
  <w:abstractNum w:abstractNumId="39" w15:restartNumberingAfterBreak="0">
    <w:nsid w:val="7F1E7D51"/>
    <w:multiLevelType w:val="multilevel"/>
    <w:tmpl w:val="82D48672"/>
    <w:lvl w:ilvl="0">
      <w:start w:val="12"/>
      <w:numFmt w:val="decimal"/>
      <w:lvlText w:val="%1"/>
      <w:lvlJc w:val="left"/>
      <w:pPr>
        <w:ind w:left="1848" w:hanging="711"/>
      </w:pPr>
      <w:rPr>
        <w:rFonts w:hint="default"/>
        <w:lang w:val="pt-PT" w:eastAsia="en-US" w:bidi="ar-SA"/>
      </w:rPr>
    </w:lvl>
    <w:lvl w:ilvl="1">
      <w:start w:val="2"/>
      <w:numFmt w:val="decimal"/>
      <w:lvlText w:val="%1.%2"/>
      <w:lvlJc w:val="left"/>
      <w:pPr>
        <w:ind w:left="1848" w:hanging="711"/>
      </w:pPr>
      <w:rPr>
        <w:rFonts w:hint="default"/>
        <w:lang w:val="pt-PT" w:eastAsia="en-US" w:bidi="ar-SA"/>
      </w:rPr>
    </w:lvl>
    <w:lvl w:ilvl="2">
      <w:start w:val="1"/>
      <w:numFmt w:val="decimal"/>
      <w:lvlText w:val="%1.%2.%3"/>
      <w:lvlJc w:val="left"/>
      <w:pPr>
        <w:ind w:left="1848" w:hanging="711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pt-PT" w:eastAsia="en-US" w:bidi="ar-SA"/>
      </w:rPr>
    </w:lvl>
    <w:lvl w:ilvl="3">
      <w:numFmt w:val="bullet"/>
      <w:lvlText w:val="•"/>
      <w:lvlJc w:val="left"/>
      <w:pPr>
        <w:ind w:left="4579" w:hanging="711"/>
      </w:pPr>
      <w:rPr>
        <w:rFonts w:hint="default"/>
        <w:lang w:val="pt-PT" w:eastAsia="en-US" w:bidi="ar-SA"/>
      </w:rPr>
    </w:lvl>
    <w:lvl w:ilvl="4">
      <w:numFmt w:val="bullet"/>
      <w:lvlText w:val="•"/>
      <w:lvlJc w:val="left"/>
      <w:pPr>
        <w:ind w:left="5492" w:hanging="711"/>
      </w:pPr>
      <w:rPr>
        <w:rFonts w:hint="default"/>
        <w:lang w:val="pt-PT" w:eastAsia="en-US" w:bidi="ar-SA"/>
      </w:rPr>
    </w:lvl>
    <w:lvl w:ilvl="5">
      <w:numFmt w:val="bullet"/>
      <w:lvlText w:val="•"/>
      <w:lvlJc w:val="left"/>
      <w:pPr>
        <w:ind w:left="6405" w:hanging="711"/>
      </w:pPr>
      <w:rPr>
        <w:rFonts w:hint="default"/>
        <w:lang w:val="pt-PT" w:eastAsia="en-US" w:bidi="ar-SA"/>
      </w:rPr>
    </w:lvl>
    <w:lvl w:ilvl="6">
      <w:numFmt w:val="bullet"/>
      <w:lvlText w:val="•"/>
      <w:lvlJc w:val="left"/>
      <w:pPr>
        <w:ind w:left="7318" w:hanging="711"/>
      </w:pPr>
      <w:rPr>
        <w:rFonts w:hint="default"/>
        <w:lang w:val="pt-PT" w:eastAsia="en-US" w:bidi="ar-SA"/>
      </w:rPr>
    </w:lvl>
    <w:lvl w:ilvl="7">
      <w:numFmt w:val="bullet"/>
      <w:lvlText w:val="•"/>
      <w:lvlJc w:val="left"/>
      <w:pPr>
        <w:ind w:left="8231" w:hanging="711"/>
      </w:pPr>
      <w:rPr>
        <w:rFonts w:hint="default"/>
        <w:lang w:val="pt-PT" w:eastAsia="en-US" w:bidi="ar-SA"/>
      </w:rPr>
    </w:lvl>
    <w:lvl w:ilvl="8">
      <w:numFmt w:val="bullet"/>
      <w:lvlText w:val="•"/>
      <w:lvlJc w:val="left"/>
      <w:pPr>
        <w:ind w:left="9144" w:hanging="711"/>
      </w:pPr>
      <w:rPr>
        <w:rFonts w:hint="default"/>
        <w:lang w:val="pt-PT" w:eastAsia="en-US" w:bidi="ar-SA"/>
      </w:rPr>
    </w:lvl>
  </w:abstractNum>
  <w:num w:numId="1">
    <w:abstractNumId w:val="19"/>
  </w:num>
  <w:num w:numId="2">
    <w:abstractNumId w:val="32"/>
  </w:num>
  <w:num w:numId="3">
    <w:abstractNumId w:val="33"/>
  </w:num>
  <w:num w:numId="4">
    <w:abstractNumId w:val="6"/>
  </w:num>
  <w:num w:numId="5">
    <w:abstractNumId w:val="3"/>
  </w:num>
  <w:num w:numId="6">
    <w:abstractNumId w:val="29"/>
  </w:num>
  <w:num w:numId="7">
    <w:abstractNumId w:val="10"/>
  </w:num>
  <w:num w:numId="8">
    <w:abstractNumId w:val="21"/>
  </w:num>
  <w:num w:numId="9">
    <w:abstractNumId w:val="20"/>
  </w:num>
  <w:num w:numId="10">
    <w:abstractNumId w:val="28"/>
  </w:num>
  <w:num w:numId="11">
    <w:abstractNumId w:val="27"/>
  </w:num>
  <w:num w:numId="12">
    <w:abstractNumId w:val="0"/>
  </w:num>
  <w:num w:numId="13">
    <w:abstractNumId w:val="38"/>
  </w:num>
  <w:num w:numId="14">
    <w:abstractNumId w:val="24"/>
  </w:num>
  <w:num w:numId="15">
    <w:abstractNumId w:val="31"/>
  </w:num>
  <w:num w:numId="16">
    <w:abstractNumId w:val="37"/>
  </w:num>
  <w:num w:numId="17">
    <w:abstractNumId w:val="5"/>
  </w:num>
  <w:num w:numId="18">
    <w:abstractNumId w:val="18"/>
  </w:num>
  <w:num w:numId="19">
    <w:abstractNumId w:val="4"/>
  </w:num>
  <w:num w:numId="20">
    <w:abstractNumId w:val="35"/>
  </w:num>
  <w:num w:numId="21">
    <w:abstractNumId w:val="23"/>
  </w:num>
  <w:num w:numId="22">
    <w:abstractNumId w:val="16"/>
  </w:num>
  <w:num w:numId="23">
    <w:abstractNumId w:val="7"/>
  </w:num>
  <w:num w:numId="24">
    <w:abstractNumId w:val="22"/>
  </w:num>
  <w:num w:numId="25">
    <w:abstractNumId w:val="34"/>
  </w:num>
  <w:num w:numId="26">
    <w:abstractNumId w:val="12"/>
  </w:num>
  <w:num w:numId="27">
    <w:abstractNumId w:val="30"/>
  </w:num>
  <w:num w:numId="28">
    <w:abstractNumId w:val="1"/>
  </w:num>
  <w:num w:numId="29">
    <w:abstractNumId w:val="17"/>
  </w:num>
  <w:num w:numId="30">
    <w:abstractNumId w:val="36"/>
  </w:num>
  <w:num w:numId="31">
    <w:abstractNumId w:val="25"/>
  </w:num>
  <w:num w:numId="32">
    <w:abstractNumId w:val="39"/>
  </w:num>
  <w:num w:numId="33">
    <w:abstractNumId w:val="14"/>
  </w:num>
  <w:num w:numId="34">
    <w:abstractNumId w:val="13"/>
  </w:num>
  <w:num w:numId="35">
    <w:abstractNumId w:val="15"/>
  </w:num>
  <w:num w:numId="36">
    <w:abstractNumId w:val="9"/>
  </w:num>
  <w:num w:numId="37">
    <w:abstractNumId w:val="11"/>
  </w:num>
  <w:num w:numId="38">
    <w:abstractNumId w:val="2"/>
  </w:num>
  <w:num w:numId="39">
    <w:abstractNumId w:val="8"/>
  </w:num>
  <w:num w:numId="4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3EB9"/>
    <w:rsid w:val="00013E33"/>
    <w:rsid w:val="000D778E"/>
    <w:rsid w:val="0013666E"/>
    <w:rsid w:val="001B6B5C"/>
    <w:rsid w:val="001E2B9B"/>
    <w:rsid w:val="001F6450"/>
    <w:rsid w:val="00275937"/>
    <w:rsid w:val="002A6A60"/>
    <w:rsid w:val="0030476B"/>
    <w:rsid w:val="00353EB9"/>
    <w:rsid w:val="003B117A"/>
    <w:rsid w:val="003E4789"/>
    <w:rsid w:val="003F62A2"/>
    <w:rsid w:val="004258D2"/>
    <w:rsid w:val="00441CBC"/>
    <w:rsid w:val="00446C50"/>
    <w:rsid w:val="004630FA"/>
    <w:rsid w:val="004B3D82"/>
    <w:rsid w:val="005407A9"/>
    <w:rsid w:val="0056105C"/>
    <w:rsid w:val="006004EE"/>
    <w:rsid w:val="00637279"/>
    <w:rsid w:val="00730DB6"/>
    <w:rsid w:val="00785250"/>
    <w:rsid w:val="007D283D"/>
    <w:rsid w:val="00874383"/>
    <w:rsid w:val="008A7CF9"/>
    <w:rsid w:val="008B1BEB"/>
    <w:rsid w:val="008E5593"/>
    <w:rsid w:val="00944E67"/>
    <w:rsid w:val="009E7A66"/>
    <w:rsid w:val="009F6880"/>
    <w:rsid w:val="00A64A4C"/>
    <w:rsid w:val="00AA1A31"/>
    <w:rsid w:val="00AD45E4"/>
    <w:rsid w:val="00B55D5E"/>
    <w:rsid w:val="00B7247A"/>
    <w:rsid w:val="00BF3438"/>
    <w:rsid w:val="00C31264"/>
    <w:rsid w:val="00C9128C"/>
    <w:rsid w:val="00C9689A"/>
    <w:rsid w:val="00CE283C"/>
    <w:rsid w:val="00D30F15"/>
    <w:rsid w:val="00D328BE"/>
    <w:rsid w:val="00D7343D"/>
    <w:rsid w:val="00D81E0B"/>
    <w:rsid w:val="00DA10A2"/>
    <w:rsid w:val="00DE3AB5"/>
    <w:rsid w:val="00E15A9A"/>
    <w:rsid w:val="00E43FFB"/>
    <w:rsid w:val="00EE3A12"/>
    <w:rsid w:val="00F12729"/>
    <w:rsid w:val="00FB340D"/>
    <w:rsid w:val="00FC7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F89416"/>
  <w15:docId w15:val="{4982E922-7788-4FF0-ADB6-24CC7E90F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spacing w:before="1"/>
      <w:ind w:left="2714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paragraph" w:styleId="Ttulo2">
    <w:name w:val="heading 2"/>
    <w:basedOn w:val="Normal"/>
    <w:uiPriority w:val="1"/>
    <w:qFormat/>
    <w:pPr>
      <w:ind w:left="1974"/>
      <w:outlineLvl w:val="1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</w:style>
  <w:style w:type="paragraph" w:styleId="PargrafodaLista">
    <w:name w:val="List Paragraph"/>
    <w:basedOn w:val="Normal"/>
    <w:uiPriority w:val="1"/>
    <w:qFormat/>
    <w:pPr>
      <w:ind w:left="1565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Cabealho">
    <w:name w:val="header"/>
    <w:basedOn w:val="Normal"/>
    <w:link w:val="CabealhoChar"/>
    <w:uiPriority w:val="99"/>
    <w:unhideWhenUsed/>
    <w:rsid w:val="00B7247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7247A"/>
    <w:rPr>
      <w:rFonts w:ascii="Arial MT" w:eastAsia="Arial MT" w:hAnsi="Arial MT" w:cs="Arial MT"/>
      <w:lang w:val="pt-PT"/>
    </w:rPr>
  </w:style>
  <w:style w:type="paragraph" w:styleId="Rodap">
    <w:name w:val="footer"/>
    <w:basedOn w:val="Normal"/>
    <w:link w:val="RodapChar"/>
    <w:uiPriority w:val="99"/>
    <w:unhideWhenUsed/>
    <w:rsid w:val="00B7247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7247A"/>
    <w:rPr>
      <w:rFonts w:ascii="Arial MT" w:eastAsia="Arial MT" w:hAnsi="Arial MT" w:cs="Arial MT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easa@ceasa.sc.gov.br" TargetMode="External"/><Relationship Id="rId1" Type="http://schemas.openxmlformats.org/officeDocument/2006/relationships/hyperlink" Target="http://www.ceasa.sc.gov.br/" TargetMode="External"/><Relationship Id="rId5" Type="http://schemas.openxmlformats.org/officeDocument/2006/relationships/hyperlink" Target="mailto:ceasa@ceasa.sc.gov.br" TargetMode="External"/><Relationship Id="rId4" Type="http://schemas.openxmlformats.org/officeDocument/2006/relationships/hyperlink" Target="http://www.ceasa.sc.gov.br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ceasa.sc.gov.br/" TargetMode="External"/><Relationship Id="rId2" Type="http://schemas.openxmlformats.org/officeDocument/2006/relationships/hyperlink" Target="mailto:ceasa@ceasa.sc.gov.br" TargetMode="External"/><Relationship Id="rId1" Type="http://schemas.openxmlformats.org/officeDocument/2006/relationships/hyperlink" Target="http://www.ceasa.sc.gov.br/" TargetMode="External"/><Relationship Id="rId4" Type="http://schemas.openxmlformats.org/officeDocument/2006/relationships/hyperlink" Target="mailto:ceasa@ceasa.sc.gov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E3AF1E-4A80-4960-B94E-223E4FCB58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722</Words>
  <Characters>3904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Alini</dc:creator>
  <cp:lastModifiedBy>Anderson</cp:lastModifiedBy>
  <cp:revision>2</cp:revision>
  <dcterms:created xsi:type="dcterms:W3CDTF">2023-09-26T12:47:00Z</dcterms:created>
  <dcterms:modified xsi:type="dcterms:W3CDTF">2023-09-26T12:47:00Z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2020-11-25T00:00:00Z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2023-03-02T00:00:00Z</vt:filetime>
  </property>
</Properties>
</file>